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54254" w14:textId="17B3448D" w:rsidR="00201BFB" w:rsidRDefault="004A0A4F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bookmarkStart w:id="0" w:name="_Hlk201748658"/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2850641D" wp14:editId="730D8E3B">
            <wp:simplePos x="0" y="0"/>
            <wp:positionH relativeFrom="margin">
              <wp:align>center</wp:align>
            </wp:positionH>
            <wp:positionV relativeFrom="page">
              <wp:posOffset>69215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87213" w14:textId="3CF9249D" w:rsidR="00CC5960" w:rsidRDefault="00CB3F55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r>
        <w:rPr>
          <w:noProof/>
        </w:rPr>
        <w:t xml:space="preserve">  </w:t>
      </w:r>
    </w:p>
    <w:p w14:paraId="4A0F5F72" w14:textId="1BC5A730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9D5548E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2DAF3875" w14:textId="77777777" w:rsidR="00163BC9" w:rsidRDefault="00163BC9" w:rsidP="00C16730">
      <w:pPr>
        <w:tabs>
          <w:tab w:val="left" w:pos="7172"/>
        </w:tabs>
        <w:spacing w:before="94" w:line="276" w:lineRule="auto"/>
        <w:ind w:left="396"/>
        <w:jc w:val="center"/>
        <w:rPr>
          <w:b/>
          <w:sz w:val="18"/>
        </w:rPr>
      </w:pPr>
    </w:p>
    <w:p w14:paraId="5C35E884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1CEDAFBA" w14:textId="4E9FB6A1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3FBD340D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DEC805D" w14:textId="77777777" w:rsidR="000B3104" w:rsidRDefault="000B3104" w:rsidP="00FF4B6F">
      <w:pPr>
        <w:tabs>
          <w:tab w:val="left" w:pos="7172"/>
        </w:tabs>
        <w:spacing w:before="94" w:line="276" w:lineRule="auto"/>
        <w:ind w:left="567"/>
        <w:rPr>
          <w:b/>
          <w:sz w:val="20"/>
          <w:szCs w:val="20"/>
        </w:rPr>
      </w:pPr>
    </w:p>
    <w:p w14:paraId="7379CEC9" w14:textId="14BCAE44" w:rsidR="00773EF0" w:rsidRDefault="00BA69EE" w:rsidP="00FF4B6F">
      <w:pPr>
        <w:tabs>
          <w:tab w:val="left" w:pos="7172"/>
        </w:tabs>
        <w:spacing w:before="94" w:line="276" w:lineRule="auto"/>
        <w:ind w:left="567"/>
        <w:rPr>
          <w:sz w:val="18"/>
        </w:rPr>
      </w:pPr>
      <w:r w:rsidRPr="00F536EE">
        <w:rPr>
          <w:b/>
          <w:sz w:val="20"/>
          <w:szCs w:val="20"/>
        </w:rPr>
        <w:t>ORLEN</w:t>
      </w:r>
      <w:r w:rsidRPr="00F536EE">
        <w:rPr>
          <w:bCs/>
          <w:sz w:val="20"/>
          <w:szCs w:val="20"/>
        </w:rPr>
        <w:t xml:space="preserve"> </w:t>
      </w:r>
      <w:r w:rsidR="00013D61" w:rsidRPr="00F536EE">
        <w:rPr>
          <w:b/>
          <w:sz w:val="20"/>
          <w:szCs w:val="20"/>
        </w:rPr>
        <w:t>Termika S.A.</w:t>
      </w:r>
      <w:r>
        <w:rPr>
          <w:b/>
          <w:sz w:val="18"/>
        </w:rPr>
        <w:tab/>
      </w:r>
      <w:r w:rsidR="00013D61">
        <w:rPr>
          <w:sz w:val="18"/>
        </w:rPr>
        <w:t>Warszawa</w:t>
      </w:r>
      <w:r>
        <w:rPr>
          <w:sz w:val="18"/>
        </w:rPr>
        <w:t>, dn</w:t>
      </w:r>
      <w:r w:rsidR="00F536EE">
        <w:rPr>
          <w:sz w:val="18"/>
        </w:rPr>
        <w:t>ia</w:t>
      </w:r>
      <w:r>
        <w:rPr>
          <w:sz w:val="18"/>
        </w:rPr>
        <w:t xml:space="preserve"> </w:t>
      </w:r>
      <w:r w:rsidR="00FD2A0A">
        <w:rPr>
          <w:sz w:val="18"/>
        </w:rPr>
        <w:t>2</w:t>
      </w:r>
      <w:r w:rsidR="008C30B7">
        <w:rPr>
          <w:sz w:val="18"/>
        </w:rPr>
        <w:t>8</w:t>
      </w:r>
      <w:r w:rsidR="00FD2A0A">
        <w:rPr>
          <w:sz w:val="18"/>
        </w:rPr>
        <w:t>.01</w:t>
      </w:r>
      <w:r w:rsidR="00A36C9C">
        <w:rPr>
          <w:sz w:val="18"/>
        </w:rPr>
        <w:t>.2026</w:t>
      </w:r>
      <w:r>
        <w:rPr>
          <w:sz w:val="18"/>
        </w:rPr>
        <w:t xml:space="preserve"> r.</w:t>
      </w:r>
    </w:p>
    <w:p w14:paraId="22FEE603" w14:textId="362F7291" w:rsidR="00773EF0" w:rsidRPr="00F536EE" w:rsidRDefault="00BA69EE" w:rsidP="00FF4B6F">
      <w:pPr>
        <w:pStyle w:val="Nagwek2"/>
        <w:spacing w:line="276" w:lineRule="auto"/>
        <w:ind w:left="567"/>
        <w:rPr>
          <w:b w:val="0"/>
          <w:bCs w:val="0"/>
          <w:sz w:val="20"/>
          <w:szCs w:val="20"/>
          <w:u w:val="none"/>
        </w:rPr>
      </w:pPr>
      <w:r w:rsidRPr="00F536EE">
        <w:rPr>
          <w:b w:val="0"/>
          <w:bCs w:val="0"/>
          <w:sz w:val="20"/>
          <w:szCs w:val="20"/>
          <w:u w:val="none"/>
        </w:rPr>
        <w:t xml:space="preserve">ul. </w:t>
      </w:r>
      <w:r w:rsidR="00013D61" w:rsidRPr="00F536EE">
        <w:rPr>
          <w:b w:val="0"/>
          <w:bCs w:val="0"/>
          <w:sz w:val="20"/>
          <w:szCs w:val="20"/>
          <w:u w:val="none"/>
        </w:rPr>
        <w:t>Modlińska 15</w:t>
      </w:r>
    </w:p>
    <w:p w14:paraId="3B94285E" w14:textId="06DA603C" w:rsidR="00013D61" w:rsidRPr="00F536EE" w:rsidRDefault="00013D61" w:rsidP="00FF4B6F">
      <w:pPr>
        <w:spacing w:line="276" w:lineRule="auto"/>
        <w:ind w:left="567" w:right="7138"/>
        <w:rPr>
          <w:sz w:val="20"/>
          <w:szCs w:val="20"/>
        </w:rPr>
      </w:pPr>
      <w:r w:rsidRPr="00F536EE">
        <w:rPr>
          <w:sz w:val="20"/>
          <w:szCs w:val="20"/>
        </w:rPr>
        <w:t>03-216</w:t>
      </w:r>
      <w:r w:rsidR="00F536EE" w:rsidRPr="00F536EE">
        <w:rPr>
          <w:sz w:val="20"/>
          <w:szCs w:val="20"/>
        </w:rPr>
        <w:t xml:space="preserve"> </w:t>
      </w:r>
      <w:r w:rsidRPr="00F536EE">
        <w:rPr>
          <w:sz w:val="20"/>
          <w:szCs w:val="20"/>
        </w:rPr>
        <w:t>Warszawa</w:t>
      </w:r>
    </w:p>
    <w:p w14:paraId="3E6334AF" w14:textId="1D0F800E" w:rsidR="00F536EE" w:rsidRDefault="000B3104" w:rsidP="000B3104">
      <w:pPr>
        <w:spacing w:before="1"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14:paraId="2BBF33D3" w14:textId="407305D3" w:rsidR="00773EF0" w:rsidRPr="00F536EE" w:rsidRDefault="00013D61" w:rsidP="00FF4B6F">
      <w:pPr>
        <w:spacing w:before="1" w:line="276" w:lineRule="auto"/>
        <w:ind w:left="567"/>
        <w:rPr>
          <w:sz w:val="20"/>
          <w:szCs w:val="20"/>
        </w:rPr>
      </w:pPr>
      <w:r w:rsidRPr="00F536EE">
        <w:rPr>
          <w:sz w:val="20"/>
          <w:szCs w:val="20"/>
        </w:rPr>
        <w:t>Departament Zakupów</w:t>
      </w:r>
    </w:p>
    <w:p w14:paraId="6133F48D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2139A95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3C21C8C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6"/>
        </w:rPr>
      </w:pPr>
    </w:p>
    <w:p w14:paraId="771FEB74" w14:textId="6A798355" w:rsidR="00773EF0" w:rsidRDefault="00BA69EE" w:rsidP="00FF4B6F">
      <w:pPr>
        <w:spacing w:line="276" w:lineRule="auto"/>
        <w:ind w:left="2347" w:right="2167"/>
        <w:jc w:val="center"/>
        <w:rPr>
          <w:b/>
        </w:rPr>
      </w:pPr>
      <w:r>
        <w:rPr>
          <w:b/>
        </w:rPr>
        <w:t>ZAPYTANIE OFERTOWE</w:t>
      </w:r>
      <w:r w:rsidR="00C4433E">
        <w:rPr>
          <w:b/>
        </w:rPr>
        <w:t xml:space="preserve"> </w:t>
      </w:r>
      <w:r w:rsidR="00C93FDE">
        <w:rPr>
          <w:b/>
        </w:rPr>
        <w:t xml:space="preserve">nr </w:t>
      </w:r>
      <w:r w:rsidR="00C93FDE" w:rsidRPr="009D5DC5">
        <w:rPr>
          <w:b/>
        </w:rPr>
        <w:t>2</w:t>
      </w:r>
      <w:r w:rsidR="00FD2A0A">
        <w:rPr>
          <w:b/>
        </w:rPr>
        <w:t>6</w:t>
      </w:r>
      <w:r w:rsidR="00C93FDE" w:rsidRPr="009D5DC5">
        <w:rPr>
          <w:b/>
        </w:rPr>
        <w:t>DFB</w:t>
      </w:r>
      <w:r w:rsidR="00137F9C">
        <w:rPr>
          <w:b/>
        </w:rPr>
        <w:t>O</w:t>
      </w:r>
      <w:r w:rsidR="00113ACE">
        <w:rPr>
          <w:b/>
        </w:rPr>
        <w:t>M</w:t>
      </w:r>
      <w:r w:rsidR="00FD2A0A">
        <w:rPr>
          <w:b/>
        </w:rPr>
        <w:t>0</w:t>
      </w:r>
      <w:r w:rsidR="00E4621D">
        <w:rPr>
          <w:b/>
        </w:rPr>
        <w:t>33</w:t>
      </w:r>
    </w:p>
    <w:p w14:paraId="6571DC63" w14:textId="77777777" w:rsidR="00773EF0" w:rsidRDefault="00773EF0" w:rsidP="00FF4B6F">
      <w:pPr>
        <w:pStyle w:val="Tekstpodstawowy"/>
        <w:spacing w:before="3" w:line="276" w:lineRule="auto"/>
        <w:ind w:left="0"/>
        <w:rPr>
          <w:b/>
          <w:sz w:val="28"/>
        </w:rPr>
      </w:pPr>
    </w:p>
    <w:p w14:paraId="48E4DAEA" w14:textId="77777777" w:rsidR="009D6900" w:rsidRDefault="009D6900" w:rsidP="00FF4B6F">
      <w:pPr>
        <w:pStyle w:val="Tekstpodstawowy"/>
        <w:spacing w:line="276" w:lineRule="auto"/>
        <w:ind w:left="567"/>
      </w:pPr>
    </w:p>
    <w:p w14:paraId="5C20A4DE" w14:textId="2D058C51" w:rsidR="00773EF0" w:rsidRPr="002E4C10" w:rsidRDefault="00BA69EE" w:rsidP="00FF4B6F">
      <w:pPr>
        <w:pStyle w:val="Tekstpodstawowy"/>
        <w:spacing w:line="276" w:lineRule="auto"/>
        <w:ind w:left="567"/>
      </w:pPr>
      <w:r w:rsidRPr="002E4C10">
        <w:t>Szanowni Państwo,</w:t>
      </w:r>
    </w:p>
    <w:p w14:paraId="6B61CFDB" w14:textId="77777777" w:rsidR="00773EF0" w:rsidRPr="002E4C10" w:rsidRDefault="00773EF0" w:rsidP="00FF4B6F">
      <w:pPr>
        <w:pStyle w:val="Tekstpodstawowy"/>
        <w:spacing w:line="276" w:lineRule="auto"/>
        <w:ind w:left="0"/>
        <w:rPr>
          <w:sz w:val="20"/>
        </w:rPr>
      </w:pPr>
    </w:p>
    <w:p w14:paraId="22700463" w14:textId="77777777" w:rsidR="00773EF0" w:rsidRPr="002E4C10" w:rsidRDefault="00773EF0" w:rsidP="00FF4B6F">
      <w:pPr>
        <w:pStyle w:val="Tekstpodstawowy"/>
        <w:spacing w:before="1" w:line="276" w:lineRule="auto"/>
        <w:ind w:left="0"/>
        <w:rPr>
          <w:b/>
          <w:sz w:val="16"/>
        </w:rPr>
      </w:pPr>
    </w:p>
    <w:p w14:paraId="6F740DA0" w14:textId="0AA2C62B" w:rsidR="00C4433E" w:rsidRPr="00223CDF" w:rsidRDefault="00BA69EE" w:rsidP="00FF4B6F">
      <w:pPr>
        <w:pStyle w:val="Nagwek2"/>
        <w:spacing w:line="276" w:lineRule="auto"/>
        <w:ind w:left="576"/>
        <w:rPr>
          <w:bCs w:val="0"/>
          <w:u w:val="none"/>
        </w:rPr>
      </w:pPr>
      <w:r w:rsidRPr="002E4C10">
        <w:rPr>
          <w:b w:val="0"/>
          <w:u w:val="none"/>
        </w:rPr>
        <w:t xml:space="preserve">ORLEN </w:t>
      </w:r>
      <w:r w:rsidR="00163BC9" w:rsidRPr="002E4C10">
        <w:rPr>
          <w:b w:val="0"/>
          <w:u w:val="none"/>
        </w:rPr>
        <w:t>Termika S.A.</w:t>
      </w:r>
      <w:r w:rsidRPr="002E4C10">
        <w:rPr>
          <w:b w:val="0"/>
          <w:u w:val="none"/>
        </w:rPr>
        <w:t xml:space="preserve"> (zwana dalej „Spółką”</w:t>
      </w:r>
      <w:r w:rsidR="008C291D" w:rsidRPr="002E4C10">
        <w:rPr>
          <w:b w:val="0"/>
          <w:u w:val="none"/>
        </w:rPr>
        <w:t xml:space="preserve"> lub „Zlecającym”</w:t>
      </w:r>
      <w:r w:rsidRPr="002E4C10">
        <w:rPr>
          <w:b w:val="0"/>
          <w:u w:val="none"/>
        </w:rPr>
        <w:t xml:space="preserve">) </w:t>
      </w:r>
      <w:r w:rsidR="00EC38EE" w:rsidRPr="002E4C10">
        <w:rPr>
          <w:b w:val="0"/>
          <w:u w:val="none"/>
        </w:rPr>
        <w:t>z siedzibą w Warszawie</w:t>
      </w:r>
      <w:r w:rsidR="00A14DEC" w:rsidRPr="002E4C10">
        <w:rPr>
          <w:b w:val="0"/>
          <w:u w:val="none"/>
        </w:rPr>
        <w:t>,</w:t>
      </w:r>
      <w:r w:rsidR="00EC38EE" w:rsidRPr="002E4C10">
        <w:rPr>
          <w:b w:val="0"/>
          <w:u w:val="none"/>
        </w:rPr>
        <w:t xml:space="preserve"> </w:t>
      </w:r>
      <w:r w:rsidRPr="002E4C10">
        <w:rPr>
          <w:b w:val="0"/>
          <w:u w:val="none"/>
        </w:rPr>
        <w:t>zaprasza Państwa do</w:t>
      </w:r>
      <w:r w:rsidR="00F536EE" w:rsidRPr="002E4C10">
        <w:rPr>
          <w:b w:val="0"/>
          <w:u w:val="none"/>
        </w:rPr>
        <w:t> </w:t>
      </w:r>
      <w:r w:rsidRPr="002E4C10">
        <w:rPr>
          <w:b w:val="0"/>
          <w:u w:val="none"/>
        </w:rPr>
        <w:t xml:space="preserve">złożenia oferty </w:t>
      </w:r>
      <w:r w:rsidR="00C4433E" w:rsidRPr="002E4C10">
        <w:rPr>
          <w:b w:val="0"/>
          <w:u w:val="none"/>
        </w:rPr>
        <w:t>dotyczącej:</w:t>
      </w:r>
      <w:bookmarkStart w:id="1" w:name="_Hlk204592266"/>
      <w:r w:rsidR="004D2E77" w:rsidRPr="004D2E77">
        <w:rPr>
          <w:u w:val="none"/>
        </w:rPr>
        <w:t xml:space="preserve"> </w:t>
      </w:r>
      <w:r w:rsidR="008C0B47">
        <w:rPr>
          <w:u w:val="none"/>
        </w:rPr>
        <w:t>Zakup</w:t>
      </w:r>
      <w:r w:rsidR="00C47312" w:rsidRPr="00C47312">
        <w:rPr>
          <w:u w:val="none"/>
        </w:rPr>
        <w:t xml:space="preserve"> i dostawa</w:t>
      </w:r>
      <w:r w:rsidR="00C47312">
        <w:rPr>
          <w:u w:val="none"/>
        </w:rPr>
        <w:t xml:space="preserve"> 1 szt. </w:t>
      </w:r>
      <w:r w:rsidR="002A5297" w:rsidRPr="00733CE4">
        <w:rPr>
          <w:bCs w:val="0"/>
          <w:u w:val="none"/>
        </w:rPr>
        <w:t>pompy wody obiegowej układu chłodzenia sprężarki w EC Żerań</w:t>
      </w:r>
      <w:r w:rsidR="00C47312" w:rsidRPr="00C47312">
        <w:rPr>
          <w:u w:val="none"/>
        </w:rPr>
        <w:t xml:space="preserve"> </w:t>
      </w:r>
      <w:r w:rsidR="00B6303F" w:rsidRPr="00B6303F">
        <w:rPr>
          <w:u w:val="none"/>
        </w:rPr>
        <w:t>.</w:t>
      </w:r>
    </w:p>
    <w:bookmarkEnd w:id="1"/>
    <w:p w14:paraId="0EAE177B" w14:textId="77777777" w:rsidR="00C4433E" w:rsidRPr="002E4C10" w:rsidRDefault="00C4433E" w:rsidP="00FF4B6F">
      <w:pPr>
        <w:pStyle w:val="Nagwek2"/>
        <w:spacing w:line="276" w:lineRule="auto"/>
        <w:ind w:left="576"/>
        <w:rPr>
          <w:b w:val="0"/>
          <w:u w:val="none"/>
        </w:rPr>
      </w:pPr>
    </w:p>
    <w:p w14:paraId="1A109D4E" w14:textId="77777777" w:rsidR="00EC38EE" w:rsidRPr="002E4C10" w:rsidRDefault="00EC38EE" w:rsidP="004713A5">
      <w:pPr>
        <w:pStyle w:val="Nagwek1"/>
        <w:numPr>
          <w:ilvl w:val="0"/>
          <w:numId w:val="1"/>
        </w:numPr>
        <w:tabs>
          <w:tab w:val="left" w:pos="1560"/>
        </w:tabs>
        <w:spacing w:line="276" w:lineRule="auto"/>
        <w:ind w:hanging="349"/>
      </w:pPr>
      <w:r w:rsidRPr="002E4C10">
        <w:t>ZAŁĄCZNIKI DO ZAPYTANIA</w:t>
      </w:r>
      <w:r w:rsidRPr="002E4C10">
        <w:rPr>
          <w:spacing w:val="-7"/>
        </w:rPr>
        <w:t xml:space="preserve"> </w:t>
      </w:r>
      <w:r w:rsidRPr="002E4C10">
        <w:t>OFERTOWEGO</w:t>
      </w:r>
    </w:p>
    <w:p w14:paraId="2F2ABB83" w14:textId="21B90407" w:rsidR="00693CC7" w:rsidRPr="003F6AA8" w:rsidRDefault="00EC38EE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Wynagrodzenie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250DC565" w14:textId="61F7F1A4" w:rsidR="00E232C5" w:rsidRPr="003F3B49" w:rsidRDefault="00693CC7" w:rsidP="003F3B49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Oświadczenia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73FDC68C" w14:textId="79FF2039" w:rsidR="00EC38EE" w:rsidRPr="002E4C10" w:rsidRDefault="00F046E2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Ogólne Warunki Zakupu Towarów</w:t>
      </w:r>
      <w:r>
        <w:rPr>
          <w:sz w:val="18"/>
          <w:szCs w:val="18"/>
        </w:rPr>
        <w:t xml:space="preserve"> ( OWZ)</w:t>
      </w:r>
      <w:r w:rsidR="00E232C5">
        <w:rPr>
          <w:sz w:val="18"/>
          <w:szCs w:val="18"/>
        </w:rPr>
        <w:t>,</w:t>
      </w:r>
    </w:p>
    <w:p w14:paraId="1F6D5163" w14:textId="7146239B" w:rsidR="00FC04A8" w:rsidRPr="00137F9C" w:rsidRDefault="00EC38EE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Instrukcje</w:t>
      </w:r>
      <w:r w:rsidRPr="002E4C10">
        <w:rPr>
          <w:sz w:val="18"/>
          <w:szCs w:val="18"/>
        </w:rPr>
        <w:t xml:space="preserve"> wewnętrzne </w:t>
      </w:r>
      <w:r w:rsidR="005F28C3" w:rsidRPr="002E4C10">
        <w:rPr>
          <w:sz w:val="18"/>
          <w:szCs w:val="18"/>
        </w:rPr>
        <w:t>Zlecającego</w:t>
      </w:r>
      <w:r w:rsidR="00467D4D">
        <w:rPr>
          <w:sz w:val="18"/>
          <w:szCs w:val="18"/>
        </w:rPr>
        <w:t xml:space="preserve"> (udostępnione na stronie internetowej Zlecającego)</w:t>
      </w:r>
      <w:r w:rsidR="00F536EE" w:rsidRPr="002E4C10">
        <w:rPr>
          <w:sz w:val="18"/>
          <w:szCs w:val="18"/>
        </w:rPr>
        <w:t>,</w:t>
      </w:r>
    </w:p>
    <w:p w14:paraId="62DDEE2D" w14:textId="77777777" w:rsidR="00773EF0" w:rsidRPr="002E4C10" w:rsidRDefault="00BA69EE" w:rsidP="004713A5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</w:pPr>
      <w:r w:rsidRPr="002E4C10">
        <w:t>PRZEDMIOT ZAPYTANIA</w:t>
      </w:r>
      <w:r w:rsidRPr="002E4C10">
        <w:rPr>
          <w:spacing w:val="-2"/>
        </w:rPr>
        <w:t xml:space="preserve"> </w:t>
      </w:r>
      <w:r w:rsidRPr="002E4C10">
        <w:t>OFERTOWEGO</w:t>
      </w:r>
    </w:p>
    <w:p w14:paraId="195634C6" w14:textId="74F6F6C7" w:rsidR="00036F34" w:rsidRDefault="00036F34" w:rsidP="004713A5">
      <w:pPr>
        <w:pStyle w:val="Nagwek2"/>
        <w:numPr>
          <w:ilvl w:val="0"/>
          <w:numId w:val="21"/>
        </w:numPr>
        <w:spacing w:line="276" w:lineRule="auto"/>
        <w:rPr>
          <w:b w:val="0"/>
          <w:bCs w:val="0"/>
          <w:u w:val="none"/>
          <w:lang w:bidi="ar-SA"/>
        </w:rPr>
      </w:pPr>
      <w:r w:rsidRPr="00036F34">
        <w:rPr>
          <w:b w:val="0"/>
          <w:bCs w:val="0"/>
          <w:u w:val="none"/>
        </w:rPr>
        <w:t>Przedmiotem postępowania jest sprzedaż i dostawa</w:t>
      </w:r>
      <w:r w:rsidR="009C4BEB" w:rsidRPr="00D55A26">
        <w:rPr>
          <w:b w:val="0"/>
          <w:bCs w:val="0"/>
          <w:u w:val="none"/>
        </w:rPr>
        <w:t>:</w:t>
      </w:r>
    </w:p>
    <w:p w14:paraId="4767E196" w14:textId="0F92CA07" w:rsidR="009C4BEB" w:rsidRPr="00D55A26" w:rsidRDefault="009C4BEB" w:rsidP="004D2E77">
      <w:pPr>
        <w:pStyle w:val="Nagwek2"/>
        <w:spacing w:line="276" w:lineRule="auto"/>
        <w:ind w:left="0"/>
        <w:rPr>
          <w:b w:val="0"/>
          <w:bCs w:val="0"/>
          <w:highlight w:val="yellow"/>
          <w:u w:val="none"/>
          <w:lang w:bidi="ar-SA"/>
        </w:rPr>
      </w:pPr>
    </w:p>
    <w:p w14:paraId="28502399" w14:textId="0711C41E" w:rsidR="009B630D" w:rsidRPr="00AD25E4" w:rsidRDefault="00AD25E4" w:rsidP="00AD25E4">
      <w:pPr>
        <w:pStyle w:val="Nagwek2"/>
        <w:numPr>
          <w:ilvl w:val="0"/>
          <w:numId w:val="22"/>
        </w:numPr>
        <w:spacing w:line="276" w:lineRule="auto"/>
        <w:rPr>
          <w:b w:val="0"/>
          <w:bCs w:val="0"/>
          <w:u w:val="none"/>
          <w:lang w:bidi="ar-SA"/>
        </w:rPr>
      </w:pPr>
      <w:r w:rsidRPr="00AA307B">
        <w:rPr>
          <w:u w:val="none"/>
        </w:rPr>
        <w:t>POMPA OBIEGOWA</w:t>
      </w:r>
      <w:r>
        <w:rPr>
          <w:u w:val="none"/>
        </w:rPr>
        <w:t xml:space="preserve"> 1 szt</w:t>
      </w:r>
      <w:r w:rsidRPr="005D048C">
        <w:rPr>
          <w:u w:val="none"/>
        </w:rPr>
        <w:t>.</w:t>
      </w:r>
    </w:p>
    <w:p w14:paraId="612DB538" w14:textId="77777777" w:rsidR="00AD25E4" w:rsidRDefault="00AD25E4" w:rsidP="00AD25E4">
      <w:pPr>
        <w:pStyle w:val="Nagwek2"/>
        <w:numPr>
          <w:ilvl w:val="0"/>
          <w:numId w:val="22"/>
        </w:numPr>
        <w:spacing w:line="276" w:lineRule="auto"/>
        <w:rPr>
          <w:b w:val="0"/>
          <w:bCs w:val="0"/>
          <w:u w:val="none"/>
          <w:lang w:bidi="ar-SA"/>
        </w:rPr>
      </w:pPr>
      <w:r w:rsidRPr="00AA307B">
        <w:rPr>
          <w:b w:val="0"/>
          <w:bCs w:val="0"/>
          <w:u w:val="none"/>
          <w:lang w:bidi="ar-SA"/>
        </w:rPr>
        <w:t>LNES 100-250/75/P45VCC4</w:t>
      </w:r>
    </w:p>
    <w:p w14:paraId="70D9FF34" w14:textId="1A006BE7" w:rsidR="00C66757" w:rsidRDefault="00AD25E4" w:rsidP="00AD25E4">
      <w:pPr>
        <w:pStyle w:val="Nagwek2"/>
        <w:numPr>
          <w:ilvl w:val="0"/>
          <w:numId w:val="22"/>
        </w:numPr>
        <w:spacing w:line="276" w:lineRule="auto"/>
        <w:rPr>
          <w:b w:val="0"/>
          <w:bCs w:val="0"/>
          <w:u w:val="none"/>
          <w:lang w:bidi="ar-SA"/>
        </w:rPr>
      </w:pPr>
      <w:r w:rsidRPr="00AA307B">
        <w:rPr>
          <w:b w:val="0"/>
          <w:bCs w:val="0"/>
          <w:u w:val="none"/>
          <w:lang w:bidi="ar-SA"/>
        </w:rPr>
        <w:t>XYLEM LOWARA</w:t>
      </w:r>
    </w:p>
    <w:p w14:paraId="40A78391" w14:textId="3E6D5FE6" w:rsidR="00A86661" w:rsidRPr="00A86661" w:rsidRDefault="00A86661" w:rsidP="00A86661">
      <w:pPr>
        <w:pStyle w:val="Akapitzlist"/>
        <w:widowControl/>
        <w:numPr>
          <w:ilvl w:val="0"/>
          <w:numId w:val="22"/>
        </w:numPr>
        <w:autoSpaceDE/>
        <w:autoSpaceDN/>
        <w:rPr>
          <w:rFonts w:ascii="Arial CE" w:eastAsia="Times New Roman" w:hAnsi="Arial CE" w:cs="Arial CE"/>
          <w:sz w:val="20"/>
          <w:szCs w:val="20"/>
          <w:lang w:bidi="ar-SA"/>
        </w:rPr>
      </w:pPr>
      <w:r w:rsidRPr="00A86661">
        <w:rPr>
          <w:rFonts w:ascii="Arial CE" w:eastAsia="Times New Roman" w:hAnsi="Arial CE" w:cs="Arial CE"/>
          <w:sz w:val="20"/>
          <w:szCs w:val="20"/>
          <w:lang w:bidi="ar-SA"/>
        </w:rPr>
        <w:t xml:space="preserve">zakres temperatur </w:t>
      </w:r>
      <w:r>
        <w:rPr>
          <w:rFonts w:ascii="Arial CE" w:eastAsia="Times New Roman" w:hAnsi="Arial CE" w:cs="Arial CE"/>
          <w:sz w:val="20"/>
          <w:szCs w:val="20"/>
          <w:lang w:bidi="ar-SA"/>
        </w:rPr>
        <w:t xml:space="preserve">pracy </w:t>
      </w:r>
      <w:r w:rsidRPr="00A86661">
        <w:rPr>
          <w:rFonts w:ascii="Arial CE" w:eastAsia="Times New Roman" w:hAnsi="Arial CE" w:cs="Arial CE"/>
          <w:sz w:val="20"/>
          <w:szCs w:val="20"/>
          <w:lang w:bidi="ar-SA"/>
        </w:rPr>
        <w:t>T</w:t>
      </w:r>
      <w:r>
        <w:rPr>
          <w:rFonts w:ascii="Arial CE" w:eastAsia="Times New Roman" w:hAnsi="Arial CE" w:cs="Arial CE"/>
          <w:sz w:val="20"/>
          <w:szCs w:val="20"/>
          <w:lang w:bidi="ar-SA"/>
        </w:rPr>
        <w:t xml:space="preserve">. </w:t>
      </w:r>
      <w:r w:rsidRPr="00A86661">
        <w:rPr>
          <w:rFonts w:ascii="Arial CE" w:eastAsia="Times New Roman" w:hAnsi="Arial CE" w:cs="Arial CE"/>
          <w:sz w:val="20"/>
          <w:szCs w:val="20"/>
          <w:lang w:bidi="ar-SA"/>
        </w:rPr>
        <w:t xml:space="preserve">max 90/120 </w:t>
      </w:r>
      <w:r w:rsidRPr="00A86661">
        <w:rPr>
          <w:rFonts w:ascii="Arial CE" w:eastAsia="Times New Roman" w:hAnsi="Arial CE" w:cs="Arial CE"/>
          <w:sz w:val="20"/>
          <w:szCs w:val="20"/>
          <w:vertAlign w:val="superscript"/>
          <w:lang w:bidi="ar-SA"/>
        </w:rPr>
        <w:t>o</w:t>
      </w:r>
      <w:r w:rsidRPr="00A86661">
        <w:rPr>
          <w:rFonts w:ascii="Arial CE" w:eastAsia="Times New Roman" w:hAnsi="Arial CE" w:cs="Arial CE"/>
          <w:sz w:val="20"/>
          <w:szCs w:val="20"/>
          <w:lang w:bidi="ar-SA"/>
        </w:rPr>
        <w:t xml:space="preserve">C, tmin -25 </w:t>
      </w:r>
      <w:r w:rsidRPr="00A86661">
        <w:rPr>
          <w:rFonts w:ascii="Arial CE" w:eastAsia="Times New Roman" w:hAnsi="Arial CE" w:cs="Arial CE"/>
          <w:sz w:val="20"/>
          <w:szCs w:val="20"/>
          <w:vertAlign w:val="superscript"/>
          <w:lang w:bidi="ar-SA"/>
        </w:rPr>
        <w:t>o</w:t>
      </w:r>
      <w:r w:rsidRPr="00A86661">
        <w:rPr>
          <w:rFonts w:ascii="Arial CE" w:eastAsia="Times New Roman" w:hAnsi="Arial CE" w:cs="Arial CE"/>
          <w:sz w:val="20"/>
          <w:szCs w:val="20"/>
          <w:lang w:bidi="ar-SA"/>
        </w:rPr>
        <w:t>C</w:t>
      </w:r>
    </w:p>
    <w:p w14:paraId="49D75B96" w14:textId="0E49B6BF" w:rsidR="00A86661" w:rsidRDefault="00A86661" w:rsidP="00AD25E4">
      <w:pPr>
        <w:pStyle w:val="Nagwek2"/>
        <w:numPr>
          <w:ilvl w:val="0"/>
          <w:numId w:val="22"/>
        </w:numPr>
        <w:spacing w:line="276" w:lineRule="auto"/>
        <w:rPr>
          <w:b w:val="0"/>
          <w:bCs w:val="0"/>
          <w:u w:val="none"/>
          <w:lang w:bidi="ar-SA"/>
        </w:rPr>
      </w:pPr>
      <w:r w:rsidRPr="00A86661">
        <w:rPr>
          <w:b w:val="0"/>
          <w:bCs w:val="0"/>
          <w:u w:val="none"/>
          <w:lang w:bidi="ar-SA"/>
        </w:rPr>
        <w:t xml:space="preserve">Wydajność Q- </w:t>
      </w:r>
      <w:r>
        <w:rPr>
          <w:b w:val="0"/>
          <w:bCs w:val="0"/>
          <w:u w:val="none"/>
          <w:lang w:bidi="ar-SA"/>
        </w:rPr>
        <w:t xml:space="preserve">od </w:t>
      </w:r>
      <w:r w:rsidRPr="00A86661">
        <w:rPr>
          <w:b w:val="0"/>
          <w:bCs w:val="0"/>
          <w:u w:val="none"/>
          <w:lang w:bidi="ar-SA"/>
        </w:rPr>
        <w:t>31,2 do 133 m3/h</w:t>
      </w:r>
    </w:p>
    <w:p w14:paraId="22866429" w14:textId="40D0E1E7" w:rsidR="00A86661" w:rsidRDefault="00A86661" w:rsidP="00AD25E4">
      <w:pPr>
        <w:pStyle w:val="Nagwek2"/>
        <w:numPr>
          <w:ilvl w:val="0"/>
          <w:numId w:val="22"/>
        </w:numPr>
        <w:spacing w:line="276" w:lineRule="auto"/>
        <w:rPr>
          <w:b w:val="0"/>
          <w:bCs w:val="0"/>
          <w:u w:val="none"/>
          <w:lang w:bidi="ar-SA"/>
        </w:rPr>
      </w:pPr>
      <w:r>
        <w:rPr>
          <w:b w:val="0"/>
          <w:bCs w:val="0"/>
          <w:u w:val="none"/>
          <w:lang w:bidi="ar-SA"/>
        </w:rPr>
        <w:t>W</w:t>
      </w:r>
      <w:r w:rsidRPr="00A86661">
        <w:rPr>
          <w:b w:val="0"/>
          <w:bCs w:val="0"/>
          <w:u w:val="none"/>
          <w:lang w:bidi="ar-SA"/>
        </w:rPr>
        <w:t xml:space="preserve">ysokość podnoszenia H- </w:t>
      </w:r>
      <w:r>
        <w:rPr>
          <w:b w:val="0"/>
          <w:bCs w:val="0"/>
          <w:u w:val="none"/>
          <w:lang w:bidi="ar-SA"/>
        </w:rPr>
        <w:t xml:space="preserve">od </w:t>
      </w:r>
      <w:r w:rsidRPr="00A86661">
        <w:rPr>
          <w:b w:val="0"/>
          <w:bCs w:val="0"/>
          <w:u w:val="none"/>
          <w:lang w:bidi="ar-SA"/>
        </w:rPr>
        <w:t>20</w:t>
      </w:r>
      <w:r>
        <w:rPr>
          <w:b w:val="0"/>
          <w:bCs w:val="0"/>
          <w:u w:val="none"/>
          <w:lang w:bidi="ar-SA"/>
        </w:rPr>
        <w:t>,</w:t>
      </w:r>
      <w:r w:rsidRPr="00A86661">
        <w:rPr>
          <w:b w:val="0"/>
          <w:bCs w:val="0"/>
          <w:u w:val="none"/>
          <w:lang w:bidi="ar-SA"/>
        </w:rPr>
        <w:t>6 do 14,1 m</w:t>
      </w:r>
      <w:r>
        <w:rPr>
          <w:b w:val="0"/>
          <w:bCs w:val="0"/>
          <w:u w:val="none"/>
          <w:lang w:bidi="ar-SA"/>
        </w:rPr>
        <w:t xml:space="preserve"> H</w:t>
      </w:r>
      <w:r w:rsidRPr="00A86661">
        <w:rPr>
          <w:b w:val="0"/>
          <w:bCs w:val="0"/>
          <w:u w:val="none"/>
          <w:vertAlign w:val="subscript"/>
          <w:lang w:bidi="ar-SA"/>
        </w:rPr>
        <w:t>2</w:t>
      </w:r>
      <w:r>
        <w:rPr>
          <w:b w:val="0"/>
          <w:bCs w:val="0"/>
          <w:u w:val="none"/>
          <w:lang w:bidi="ar-SA"/>
        </w:rPr>
        <w:t>O</w:t>
      </w:r>
    </w:p>
    <w:p w14:paraId="07785B61" w14:textId="5D9E9E7D" w:rsidR="008E01CB" w:rsidRDefault="008E01CB" w:rsidP="00AD25E4">
      <w:pPr>
        <w:pStyle w:val="Nagwek2"/>
        <w:numPr>
          <w:ilvl w:val="0"/>
          <w:numId w:val="22"/>
        </w:numPr>
        <w:spacing w:line="276" w:lineRule="auto"/>
        <w:rPr>
          <w:b w:val="0"/>
          <w:bCs w:val="0"/>
          <w:u w:val="none"/>
          <w:lang w:bidi="ar-SA"/>
        </w:rPr>
      </w:pPr>
      <w:r>
        <w:rPr>
          <w:b w:val="0"/>
          <w:bCs w:val="0"/>
          <w:u w:val="none"/>
          <w:lang w:bidi="ar-SA"/>
        </w:rPr>
        <w:t>Silnik typu</w:t>
      </w:r>
      <w:r w:rsidR="00A5617F">
        <w:rPr>
          <w:b w:val="0"/>
          <w:bCs w:val="0"/>
          <w:u w:val="none"/>
          <w:lang w:bidi="ar-SA"/>
        </w:rPr>
        <w:t xml:space="preserve">: </w:t>
      </w:r>
      <w:r w:rsidR="00A5617F" w:rsidRPr="00A5617F">
        <w:rPr>
          <w:b w:val="0"/>
          <w:bCs w:val="0"/>
          <w:u w:val="none"/>
          <w:lang w:bidi="ar-SA"/>
        </w:rPr>
        <w:t>PLM4132B5/3</w:t>
      </w:r>
      <w:r w:rsidR="00E040BE">
        <w:rPr>
          <w:b w:val="0"/>
          <w:bCs w:val="0"/>
          <w:u w:val="none"/>
          <w:lang w:bidi="ar-SA"/>
        </w:rPr>
        <w:t>/</w:t>
      </w:r>
      <w:r w:rsidR="00A5617F" w:rsidRPr="00A5617F">
        <w:rPr>
          <w:b w:val="0"/>
          <w:bCs w:val="0"/>
          <w:u w:val="none"/>
          <w:lang w:bidi="ar-SA"/>
        </w:rPr>
        <w:t>5 E3</w:t>
      </w:r>
    </w:p>
    <w:p w14:paraId="0154FAF6" w14:textId="68A9ACB3" w:rsidR="00A86661" w:rsidRDefault="00A86661" w:rsidP="00AD25E4">
      <w:pPr>
        <w:pStyle w:val="Nagwek2"/>
        <w:numPr>
          <w:ilvl w:val="0"/>
          <w:numId w:val="22"/>
        </w:numPr>
        <w:spacing w:line="276" w:lineRule="auto"/>
        <w:rPr>
          <w:b w:val="0"/>
          <w:bCs w:val="0"/>
          <w:u w:val="none"/>
          <w:lang w:bidi="ar-SA"/>
        </w:rPr>
      </w:pPr>
      <w:r>
        <w:rPr>
          <w:b w:val="0"/>
          <w:bCs w:val="0"/>
          <w:u w:val="none"/>
          <w:lang w:bidi="ar-SA"/>
        </w:rPr>
        <w:t>P</w:t>
      </w:r>
      <w:r w:rsidRPr="00A86661">
        <w:rPr>
          <w:b w:val="0"/>
          <w:bCs w:val="0"/>
          <w:u w:val="none"/>
          <w:lang w:bidi="ar-SA"/>
        </w:rPr>
        <w:t xml:space="preserve">rędkość obrotowa n </w:t>
      </w:r>
      <w:r>
        <w:rPr>
          <w:b w:val="0"/>
          <w:bCs w:val="0"/>
          <w:u w:val="none"/>
          <w:lang w:bidi="ar-SA"/>
        </w:rPr>
        <w:t>–</w:t>
      </w:r>
      <w:r w:rsidRPr="00A86661">
        <w:rPr>
          <w:b w:val="0"/>
          <w:bCs w:val="0"/>
          <w:u w:val="none"/>
          <w:lang w:bidi="ar-SA"/>
        </w:rPr>
        <w:t xml:space="preserve"> 1450</w:t>
      </w:r>
      <w:r>
        <w:rPr>
          <w:b w:val="0"/>
          <w:bCs w:val="0"/>
          <w:u w:val="none"/>
          <w:lang w:bidi="ar-SA"/>
        </w:rPr>
        <w:t xml:space="preserve"> obr/min</w:t>
      </w:r>
    </w:p>
    <w:p w14:paraId="6A6F3C14" w14:textId="703A5510" w:rsidR="00A5617F" w:rsidRPr="00AD25E4" w:rsidRDefault="00A5617F" w:rsidP="00AD25E4">
      <w:pPr>
        <w:pStyle w:val="Nagwek2"/>
        <w:numPr>
          <w:ilvl w:val="0"/>
          <w:numId w:val="22"/>
        </w:numPr>
        <w:spacing w:line="276" w:lineRule="auto"/>
        <w:rPr>
          <w:b w:val="0"/>
          <w:bCs w:val="0"/>
          <w:u w:val="none"/>
          <w:lang w:bidi="ar-SA"/>
        </w:rPr>
      </w:pPr>
      <w:r>
        <w:rPr>
          <w:b w:val="0"/>
          <w:bCs w:val="0"/>
          <w:u w:val="none"/>
          <w:lang w:bidi="ar-SA"/>
        </w:rPr>
        <w:t>Moc silnika 7,5 kW</w:t>
      </w:r>
    </w:p>
    <w:p w14:paraId="50C662D1" w14:textId="2FC661C4" w:rsidR="00036F34" w:rsidRDefault="00036F34" w:rsidP="00223CDF">
      <w:pPr>
        <w:pStyle w:val="Nagwek2"/>
        <w:spacing w:line="276" w:lineRule="auto"/>
        <w:ind w:left="0"/>
        <w:rPr>
          <w:b w:val="0"/>
          <w:bCs w:val="0"/>
          <w:u w:val="none"/>
          <w:lang w:bidi="ar-SA"/>
        </w:rPr>
      </w:pPr>
    </w:p>
    <w:p w14:paraId="2FF26709" w14:textId="77777777" w:rsidR="00681F7F" w:rsidRPr="009922C6" w:rsidRDefault="00681F7F" w:rsidP="00223CDF">
      <w:pPr>
        <w:pStyle w:val="Nagwek2"/>
        <w:spacing w:line="276" w:lineRule="auto"/>
        <w:ind w:left="0"/>
        <w:rPr>
          <w:u w:val="none"/>
        </w:rPr>
      </w:pPr>
    </w:p>
    <w:p w14:paraId="1ADF2395" w14:textId="77777777" w:rsidR="00036F34" w:rsidRDefault="00036F34" w:rsidP="00036F34">
      <w:pPr>
        <w:pStyle w:val="Nagwek2"/>
        <w:spacing w:line="276" w:lineRule="auto"/>
        <w:ind w:left="936"/>
        <w:rPr>
          <w:b w:val="0"/>
          <w:bCs w:val="0"/>
          <w:u w:val="none"/>
        </w:rPr>
      </w:pPr>
    </w:p>
    <w:p w14:paraId="1FD3D0BF" w14:textId="50314D80" w:rsidR="00036F34" w:rsidRPr="00036F34" w:rsidRDefault="00036F34" w:rsidP="004713A5">
      <w:pPr>
        <w:pStyle w:val="Nagwek2"/>
        <w:numPr>
          <w:ilvl w:val="0"/>
          <w:numId w:val="21"/>
        </w:numPr>
        <w:spacing w:line="276" w:lineRule="auto"/>
        <w:rPr>
          <w:b w:val="0"/>
          <w:bCs w:val="0"/>
          <w:u w:val="none"/>
        </w:rPr>
      </w:pPr>
      <w:r w:rsidRPr="00036F34">
        <w:rPr>
          <w:b w:val="0"/>
          <w:bCs w:val="0"/>
          <w:u w:val="none"/>
        </w:rPr>
        <w:t>Szczegółowy zakres prac oraz techniczne warunki ich wykonania zostały określone w załączonym wzorze OWZ</w:t>
      </w:r>
      <w:r>
        <w:rPr>
          <w:b w:val="0"/>
          <w:bCs w:val="0"/>
          <w:u w:val="none"/>
        </w:rPr>
        <w:t>.</w:t>
      </w:r>
    </w:p>
    <w:p w14:paraId="032A2A77" w14:textId="5FF7F40E" w:rsidR="00A74EC7" w:rsidRPr="002E4C10" w:rsidRDefault="00A74EC7" w:rsidP="004713A5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  <w:rPr>
          <w:b w:val="0"/>
          <w:bCs w:val="0"/>
        </w:rPr>
      </w:pPr>
      <w:r w:rsidRPr="002E4C10">
        <w:t>TERMIN I MIEJSCE REALIZACJI ZAMÓWIENIA</w:t>
      </w:r>
    </w:p>
    <w:p w14:paraId="5B3F394E" w14:textId="3C67F1A5" w:rsidR="00A74EC7" w:rsidRPr="003B0E72" w:rsidRDefault="00A74EC7" w:rsidP="004713A5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Termin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dostawy</w:t>
      </w:r>
      <w:r w:rsidR="009D6900"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/realizacji zamówienia</w:t>
      </w:r>
      <w:r w:rsidRPr="002E4C10">
        <w:rPr>
          <w:rFonts w:eastAsia="Times New Roman"/>
          <w:b/>
          <w:bCs/>
          <w:iCs/>
          <w:sz w:val="18"/>
          <w:szCs w:val="18"/>
          <w:lang w:bidi="ar-SA"/>
        </w:rPr>
        <w:t xml:space="preserve">: </w:t>
      </w:r>
      <w:r w:rsidR="008C30B7">
        <w:rPr>
          <w:rFonts w:eastAsia="Times New Roman"/>
          <w:b/>
          <w:bCs/>
          <w:iCs/>
          <w:sz w:val="18"/>
          <w:szCs w:val="18"/>
          <w:lang w:bidi="ar-SA"/>
        </w:rPr>
        <w:t>17.03</w:t>
      </w:r>
      <w:r w:rsidR="00036F34" w:rsidRPr="00720EAF">
        <w:rPr>
          <w:rFonts w:eastAsia="Times New Roman"/>
          <w:b/>
          <w:bCs/>
          <w:iCs/>
          <w:sz w:val="18"/>
          <w:szCs w:val="18"/>
          <w:lang w:bidi="ar-SA"/>
        </w:rPr>
        <w:t>.202</w:t>
      </w:r>
      <w:r w:rsidR="008C0B47">
        <w:rPr>
          <w:rFonts w:eastAsia="Times New Roman"/>
          <w:b/>
          <w:bCs/>
          <w:iCs/>
          <w:sz w:val="18"/>
          <w:szCs w:val="18"/>
          <w:lang w:bidi="ar-SA"/>
        </w:rPr>
        <w:t>6</w:t>
      </w:r>
    </w:p>
    <w:p w14:paraId="4BA87295" w14:textId="77777777" w:rsidR="003B0E72" w:rsidRPr="003B0E72" w:rsidRDefault="003B0E72" w:rsidP="003B0E72">
      <w:p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</w:p>
    <w:p w14:paraId="4CF98182" w14:textId="67402C43" w:rsidR="00693CC7" w:rsidRDefault="00693CC7" w:rsidP="004713A5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036F34">
        <w:rPr>
          <w:rFonts w:eastAsia="Times New Roman"/>
          <w:bCs/>
          <w:iCs/>
          <w:sz w:val="18"/>
          <w:szCs w:val="18"/>
          <w:lang w:bidi="ar-SA"/>
        </w:rPr>
        <w:t>Miejsce dostawy</w:t>
      </w:r>
      <w:r w:rsidR="00B8385B" w:rsidRPr="00036F34">
        <w:rPr>
          <w:rFonts w:eastAsia="Times New Roman"/>
          <w:bCs/>
          <w:iCs/>
          <w:sz w:val="18"/>
          <w:szCs w:val="18"/>
          <w:lang w:bidi="ar-SA"/>
        </w:rPr>
        <w:t xml:space="preserve"> materiałów</w:t>
      </w:r>
      <w:r w:rsidRPr="00036F34">
        <w:rPr>
          <w:rFonts w:eastAsia="Times New Roman"/>
          <w:bCs/>
          <w:iCs/>
          <w:sz w:val="18"/>
          <w:szCs w:val="18"/>
          <w:lang w:bidi="ar-SA"/>
        </w:rPr>
        <w:t>:</w:t>
      </w:r>
    </w:p>
    <w:p w14:paraId="2DA05F0A" w14:textId="77777777" w:rsidR="002A4A87" w:rsidRDefault="002A4A87" w:rsidP="00FF4B6F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>
        <w:rPr>
          <w:rFonts w:eastAsia="Times New Roman"/>
          <w:bCs/>
          <w:iCs/>
          <w:sz w:val="18"/>
          <w:szCs w:val="18"/>
          <w:lang w:bidi="ar-SA"/>
        </w:rPr>
        <w:t>Magazyn C Kawęczyn , ul. Chełmżyńska 180, 04 – 468 Warszawa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6FE4D682" w14:textId="5C2C615F" w:rsidR="00A74EC7" w:rsidRDefault="00A74EC7" w:rsidP="00FF4B6F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>Dostawa winna być zaawizowana co najmniej 2 dni robocze wcześniej niż planowana data dostawy z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podaniem informacji na temat sposobu pakowania (ilość palet/wymiary opakowań). Awizacji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Dostawca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dokona do</w:t>
      </w:r>
      <w:r w:rsidR="002F2347" w:rsidRPr="002E4C10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następujących osób:</w:t>
      </w:r>
    </w:p>
    <w:p w14:paraId="6DE7B468" w14:textId="77777777" w:rsidR="002A4A87" w:rsidRPr="00EA5101" w:rsidRDefault="002A4A87" w:rsidP="002A4A87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EA5101">
        <w:rPr>
          <w:rFonts w:eastAsia="Times New Roman"/>
          <w:b/>
          <w:bCs/>
          <w:iCs/>
          <w:sz w:val="18"/>
          <w:szCs w:val="18"/>
          <w:lang w:bidi="ar-SA"/>
        </w:rPr>
        <w:t>C Kawęczyn, EC Żerań</w:t>
      </w:r>
      <w:r w:rsidRPr="00EA5101">
        <w:rPr>
          <w:rFonts w:eastAsia="Times New Roman"/>
          <w:bCs/>
          <w:iCs/>
          <w:sz w:val="18"/>
          <w:szCs w:val="18"/>
          <w:lang w:bidi="ar-SA"/>
        </w:rPr>
        <w:t>: (poniedziałek – piątek 8:00 – 14:00)</w:t>
      </w:r>
    </w:p>
    <w:p w14:paraId="6D00E108" w14:textId="77777777" w:rsidR="002A4A87" w:rsidRPr="00EA5101" w:rsidRDefault="002A4A87" w:rsidP="002A4A87">
      <w:pPr>
        <w:pStyle w:val="Akapitzlist"/>
        <w:numPr>
          <w:ilvl w:val="0"/>
          <w:numId w:val="19"/>
        </w:numPr>
        <w:autoSpaceDE/>
        <w:autoSpaceDN/>
        <w:spacing w:before="120" w:line="276" w:lineRule="auto"/>
        <w:ind w:left="1418" w:right="-91" w:hanging="284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EA5101">
        <w:rPr>
          <w:rFonts w:eastAsia="Times New Roman"/>
          <w:bCs/>
          <w:iCs/>
          <w:sz w:val="18"/>
          <w:szCs w:val="18"/>
          <w:lang w:bidi="ar-SA"/>
        </w:rPr>
        <w:t xml:space="preserve">Jerzy Szymanowski, tel.: 22 587 16 86, kom 508 005 605, e-mail: </w:t>
      </w:r>
      <w:hyperlink r:id="rId9" w:history="1">
        <w:r w:rsidRPr="00EA5101"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jerzy.szymanowski@termika.orlen.pl</w:t>
        </w:r>
      </w:hyperlink>
    </w:p>
    <w:p w14:paraId="55C5D56F" w14:textId="77777777" w:rsidR="002A4A87" w:rsidRPr="006234E2" w:rsidRDefault="002A4A87" w:rsidP="002A4A87">
      <w:pPr>
        <w:pStyle w:val="Akapitzlist"/>
        <w:numPr>
          <w:ilvl w:val="0"/>
          <w:numId w:val="19"/>
        </w:numPr>
        <w:autoSpaceDE/>
        <w:autoSpaceDN/>
        <w:spacing w:before="120" w:line="276" w:lineRule="auto"/>
        <w:ind w:left="1418" w:right="-91" w:hanging="284"/>
        <w:outlineLvl w:val="1"/>
        <w:rPr>
          <w:rStyle w:val="Hipercze"/>
          <w:rFonts w:eastAsia="Times New Roman"/>
          <w:bCs/>
          <w:iCs/>
          <w:color w:val="auto"/>
          <w:sz w:val="18"/>
          <w:szCs w:val="18"/>
          <w:u w:val="none"/>
          <w:lang w:bidi="ar-SA"/>
        </w:rPr>
      </w:pPr>
      <w:r w:rsidRPr="00EA5101">
        <w:rPr>
          <w:rFonts w:eastAsia="Times New Roman"/>
          <w:bCs/>
          <w:iCs/>
          <w:sz w:val="18"/>
          <w:szCs w:val="18"/>
          <w:lang w:bidi="ar-SA"/>
        </w:rPr>
        <w:t>Krzysztof</w:t>
      </w:r>
      <w:r w:rsidRPr="00EA5101">
        <w:rPr>
          <w:rFonts w:eastAsia="Times New Roman"/>
          <w:bCs/>
          <w:iCs/>
          <w:sz w:val="18"/>
          <w:szCs w:val="18"/>
          <w:lang w:eastAsia="sv-SE" w:bidi="ar-SA"/>
        </w:rPr>
        <w:t xml:space="preserve"> Makowski</w:t>
      </w:r>
      <w:r w:rsidRPr="00EA5101">
        <w:rPr>
          <w:rFonts w:eastAsia="Times New Roman"/>
          <w:bCs/>
          <w:iCs/>
          <w:sz w:val="18"/>
          <w:szCs w:val="18"/>
          <w:lang w:bidi="ar-SA"/>
        </w:rPr>
        <w:t xml:space="preserve">, tel.: 22 587 16 86, kom. 508 005 948, e-mail: </w:t>
      </w:r>
      <w:hyperlink r:id="rId10" w:history="1">
        <w:r w:rsidRPr="00EA5101"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krzysztof.makowski@termika.orlen.pl</w:t>
        </w:r>
      </w:hyperlink>
    </w:p>
    <w:p w14:paraId="2199E1F6" w14:textId="77777777" w:rsidR="002A4A87" w:rsidRPr="00BA1504" w:rsidRDefault="002A4A87" w:rsidP="002A4A87">
      <w:pPr>
        <w:rPr>
          <w:sz w:val="18"/>
          <w:szCs w:val="18"/>
          <w:lang w:bidi="ar-SA"/>
        </w:rPr>
      </w:pPr>
    </w:p>
    <w:p w14:paraId="12A34520" w14:textId="0AF93089" w:rsidR="00D4527F" w:rsidRPr="00D4527F" w:rsidRDefault="00A74EC7" w:rsidP="004713A5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awcy, dochowanie terminu / terminów realizacji </w:t>
      </w:r>
      <w:r w:rsidR="00DE504A" w:rsidRPr="002E4C10">
        <w:rPr>
          <w:rFonts w:eastAsia="Times New Roman"/>
          <w:bCs/>
          <w:iCs/>
          <w:sz w:val="18"/>
          <w:szCs w:val="18"/>
          <w:lang w:bidi="ar-SA"/>
        </w:rPr>
        <w:t>U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mowy stało się niemożliwe jeszcze przed jej podpisaniem,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terminu /wszystkich terminów</w:t>
      </w:r>
      <w:r w:rsidR="00CB3F55"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</w:t>
      </w:r>
      <w:r w:rsidR="009D5DC5">
        <w:rPr>
          <w:rFonts w:eastAsia="Times New Roman"/>
          <w:bCs/>
          <w:iCs/>
          <w:sz w:val="18"/>
          <w:szCs w:val="18"/>
          <w:lang w:bidi="ar-SA"/>
        </w:rPr>
        <w:t>.</w:t>
      </w:r>
      <w:r w:rsidRPr="009D5DC5"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60261C4A" w14:textId="77777777" w:rsidR="00965F06" w:rsidRPr="002E4C10" w:rsidRDefault="00965F06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SPOSÓB ZŁOŻENIA</w:t>
      </w:r>
      <w:r w:rsidRPr="002E4C10">
        <w:rPr>
          <w:spacing w:val="-7"/>
        </w:rPr>
        <w:t xml:space="preserve"> </w:t>
      </w:r>
      <w:r w:rsidRPr="002E4C10">
        <w:t>OFERTY</w:t>
      </w:r>
    </w:p>
    <w:p w14:paraId="335147E6" w14:textId="77777777" w:rsidR="001613CD" w:rsidRPr="002E4C10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należy składać wyłącznie za pośrednictwem Platformy Zakupowej CONNECT</w:t>
      </w:r>
      <w:r w:rsidR="001613CD" w:rsidRPr="002E4C10">
        <w:rPr>
          <w:sz w:val="18"/>
          <w:szCs w:val="18"/>
        </w:rPr>
        <w:t xml:space="preserve"> pod adresem:</w:t>
      </w:r>
      <w:hyperlink r:id="rId11">
        <w:r w:rsidR="001613CD" w:rsidRPr="002E4C10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E4C10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E4C10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złożone w innej formie nie będą podlegały rozpatrywaniu.</w:t>
      </w:r>
    </w:p>
    <w:p w14:paraId="03C33967" w14:textId="0885F431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b/>
          <w:bCs/>
          <w:sz w:val="18"/>
          <w:szCs w:val="18"/>
          <w:u w:val="single"/>
        </w:rPr>
        <w:t>Oferta musi być złożona w terminie wymaganym w systemie CONNECT</w:t>
      </w:r>
      <w:r w:rsidR="001613CD" w:rsidRPr="002E4C10">
        <w:rPr>
          <w:sz w:val="18"/>
          <w:szCs w:val="18"/>
        </w:rPr>
        <w:t>,</w:t>
      </w:r>
      <w:r w:rsidRPr="002E4C10">
        <w:rPr>
          <w:sz w:val="18"/>
          <w:szCs w:val="18"/>
        </w:rPr>
        <w:t xml:space="preserve"> w języku polskim</w:t>
      </w:r>
      <w:r w:rsidR="001613CD" w:rsidRPr="002E4C10">
        <w:rPr>
          <w:sz w:val="18"/>
          <w:szCs w:val="18"/>
        </w:rPr>
        <w:t>. Poprawki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>ofercie muszą być naniesione czytelnie oraz opatrzone podpisem osoby podpisującej ofertę.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 xml:space="preserve">uzasadnionych przypadkach </w:t>
      </w:r>
      <w:r w:rsidR="00C1418F" w:rsidRPr="002E4C10">
        <w:rPr>
          <w:sz w:val="18"/>
          <w:szCs w:val="18"/>
        </w:rPr>
        <w:t>Zlecający</w:t>
      </w:r>
      <w:r w:rsidR="001613CD" w:rsidRPr="002E4C10">
        <w:rPr>
          <w:sz w:val="18"/>
          <w:szCs w:val="18"/>
        </w:rPr>
        <w:t xml:space="preserve"> może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dopuścić</w:t>
      </w:r>
      <w:r w:rsidR="001613CD" w:rsidRPr="002E4C10">
        <w:rPr>
          <w:sz w:val="18"/>
          <w:szCs w:val="18"/>
        </w:rPr>
        <w:t xml:space="preserve"> złożenie przez </w:t>
      </w:r>
      <w:r w:rsidR="002D5977" w:rsidRPr="002E4C10">
        <w:rPr>
          <w:sz w:val="18"/>
          <w:szCs w:val="18"/>
        </w:rPr>
        <w:t>Dostawców</w:t>
      </w:r>
      <w:r w:rsidR="001613CD" w:rsidRPr="002E4C10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11D516B5" w14:textId="1F7E0F13" w:rsidR="002D5977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Złożenie oferty na Platformie Zakupowej CONNECT wiąże się z wypełnieniem wszystkich pozycji formularza oraz załączenie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wymaganych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w Zapytaniu </w:t>
      </w:r>
      <w:r w:rsidR="001C6833" w:rsidRPr="003F6AA8">
        <w:rPr>
          <w:rFonts w:eastAsia="Times New Roman"/>
          <w:bCs/>
          <w:iCs/>
          <w:sz w:val="18"/>
          <w:szCs w:val="18"/>
          <w:lang w:bidi="ar-SA"/>
        </w:rPr>
        <w:t>O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>fertowym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informacji/dokument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>ów.</w:t>
      </w:r>
    </w:p>
    <w:p w14:paraId="615EC094" w14:textId="77777777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Udział w postępowaniu jest możliwy wyłącznie dla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posiadających konto na Platformie Zakupowej CONNECT. Brak konta na Platformie Zakupowej CONNECT, uniemożliwi udział w postępowaniu i złożenie oferty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 xml:space="preserve">Rejestracja konta 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 xml:space="preserve">na Platformie Zakupowej Connect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nie wiąże się z żadnymi opłatami.</w:t>
      </w:r>
    </w:p>
    <w:p w14:paraId="007E02BE" w14:textId="28DED200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Złożona oferta powinna zostać podpisana przez przedstawiciela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Dostawcy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umocowanego zgodnie z wpisem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KRS/CEIDG lub posiadającego stosowne pełnomocnictwo.</w:t>
      </w:r>
    </w:p>
    <w:p w14:paraId="2BBB194E" w14:textId="118BE8E9" w:rsidR="001613CD" w:rsidRPr="002E4C10" w:rsidRDefault="001613CD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Każdy z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składa</w:t>
      </w:r>
      <w:r w:rsidRPr="002E4C10">
        <w:rPr>
          <w:sz w:val="18"/>
          <w:szCs w:val="18"/>
        </w:rPr>
        <w:t xml:space="preserve"> tylko jedną ofertę i podaje stałe ceny jednostkowe oraz cenę całkowitą netto (bez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VAT) zaokrągloną do dwóch miejsc po przecinku w walucie określonej w </w:t>
      </w:r>
      <w:r w:rsidR="00FB4CF9" w:rsidRPr="002E4C10">
        <w:rPr>
          <w:sz w:val="18"/>
          <w:szCs w:val="18"/>
        </w:rPr>
        <w:t>„F</w:t>
      </w:r>
      <w:r w:rsidRPr="002E4C10">
        <w:rPr>
          <w:sz w:val="18"/>
          <w:szCs w:val="18"/>
        </w:rPr>
        <w:t>ormularzu Wynagrodzenie” za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realizację przedmiotu zamówienia (wliczone również cła, podatki, ubezpieczenia, transport itp.). </w:t>
      </w:r>
    </w:p>
    <w:p w14:paraId="6030043B" w14:textId="4658F7E2" w:rsidR="001613CD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sz w:val="18"/>
          <w:szCs w:val="18"/>
        </w:rPr>
        <w:t xml:space="preserve">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przypadku rezygnacji ze złożenia oferty prosimy o wysłani</w:t>
      </w:r>
      <w:r w:rsidR="00EA68E7" w:rsidRPr="003F6AA8">
        <w:rPr>
          <w:rFonts w:eastAsia="Times New Roman"/>
          <w:bCs/>
          <w:iCs/>
          <w:sz w:val="18"/>
          <w:szCs w:val="18"/>
          <w:lang w:bidi="ar-SA"/>
        </w:rPr>
        <w:t>e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krótkiej wiadomości na CONNECT (w polu „Temat wiadomości” należy wpisać „Rezygnacja ze złożenia oferty” a w treści podać powód rezygnacji a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następnie wybrać przycisk „Zrezygnuj” (kolejność działań ma znaczenie).</w:t>
      </w:r>
    </w:p>
    <w:p w14:paraId="1270C279" w14:textId="2119D117" w:rsidR="00866C8F" w:rsidRPr="002E4C10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b/>
          <w:bCs/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 przypadku problemów technicznych, m.in. z założeniem konta na Platformie Zakupowej CONNECT, udziałem w p</w:t>
      </w:r>
      <w:r w:rsidRPr="002E4C10">
        <w:rPr>
          <w:sz w:val="18"/>
          <w:szCs w:val="18"/>
        </w:rPr>
        <w:t>ostępowaniu lub aukcji, dostępna jest pomoc techniczna (obsługa Platformy – Hot Line) pod</w:t>
      </w:r>
      <w:r w:rsidR="00841AE5">
        <w:rPr>
          <w:sz w:val="18"/>
          <w:szCs w:val="18"/>
        </w:rPr>
        <w:t> </w:t>
      </w:r>
      <w:r w:rsidRPr="002E4C10">
        <w:rPr>
          <w:sz w:val="18"/>
          <w:szCs w:val="18"/>
        </w:rPr>
        <w:t>numerem telefonu +48 22 576 87 95, +48 22 382 19 99 w godz. 8.00 – 17.00 w dni robocze od poniedziałku do piątku, 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>wyłączeniem dni ustawowo wolnych od prac</w:t>
      </w:r>
      <w:r w:rsidRPr="003F6AA8">
        <w:rPr>
          <w:sz w:val="18"/>
          <w:szCs w:val="18"/>
        </w:rPr>
        <w:t>y.</w:t>
      </w:r>
    </w:p>
    <w:p w14:paraId="3EA08354" w14:textId="7E2F2D1F" w:rsidR="001613CD" w:rsidRPr="002E4C10" w:rsidRDefault="00BD1D5A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TRYB SKŁADANIA OFERT</w:t>
      </w:r>
    </w:p>
    <w:p w14:paraId="0DAAB391" w14:textId="0CD4E38D" w:rsidR="00BD1D5A" w:rsidRPr="002E4C10" w:rsidRDefault="001843E5" w:rsidP="00FF4B6F">
      <w:pPr>
        <w:widowControl/>
        <w:adjustRightInd w:val="0"/>
        <w:spacing w:line="276" w:lineRule="auto"/>
        <w:ind w:left="142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lastRenderedPageBreak/>
        <w:t xml:space="preserve">       </w:t>
      </w:r>
      <w:r w:rsidRPr="002E4C10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1C4C4B4D" w14:textId="4E7A95E2" w:rsidR="00BD1D5A" w:rsidRPr="002E4C10" w:rsidRDefault="00BD1D5A" w:rsidP="004713A5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color w:val="000000" w:themeColor="text1"/>
          <w:sz w:val="18"/>
          <w:szCs w:val="18"/>
        </w:rPr>
        <w:t>W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pierwszym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etapie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Dostawcy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1A646F49" w:rsidR="00BD1D5A" w:rsidRPr="002E4C10" w:rsidRDefault="00BD1D5A" w:rsidP="004713A5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Zeskanowane dokum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nty formalne oferty i oświadczenia należy dołączyć 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ogólne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i formalne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64993290" w14:textId="263955C2" w:rsidR="00BD1D5A" w:rsidRPr="002E4C10" w:rsidRDefault="00BD1D5A" w:rsidP="004713A5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techniczne oferty i oświadczenia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techniczn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e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0E251D4A" w14:textId="7FA15F2D" w:rsidR="00BD1D5A" w:rsidRPr="002E4C10" w:rsidRDefault="00FB4CF9" w:rsidP="00841AE5">
      <w:pPr>
        <w:pStyle w:val="Akapitzlist"/>
        <w:widowControl/>
        <w:adjustRightInd w:val="0"/>
        <w:spacing w:before="120" w:after="120" w:line="276" w:lineRule="auto"/>
        <w:ind w:left="992" w:firstLine="0"/>
        <w:jc w:val="both"/>
        <w:rPr>
          <w:lang w:eastAsia="en-US" w:bidi="ar-SA"/>
        </w:rPr>
      </w:pPr>
      <w:r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WAŻNE!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.</w:t>
      </w:r>
    </w:p>
    <w:p w14:paraId="417CB519" w14:textId="4C0D7FEF" w:rsidR="00BD1D5A" w:rsidRPr="002E4C10" w:rsidRDefault="00BD1D5A" w:rsidP="004713A5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Równolegle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z ofertą formalno-techniczną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Dostawca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4F0A68FE" w:rsidR="00BD1D5A" w:rsidRPr="003F6AA8" w:rsidRDefault="00BD1D5A" w:rsidP="004713A5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handlowe oferty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pozycji pn.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D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okumenty handlowe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E4C10">
        <w:rPr>
          <w:sz w:val="18"/>
          <w:szCs w:val="18"/>
          <w:lang w:eastAsia="en-US" w:bidi="ar-SA"/>
        </w:rPr>
        <w:t>Oferta handlowa musi zawierać</w:t>
      </w:r>
      <w:r w:rsidR="002D5977" w:rsidRPr="002E4C10">
        <w:rPr>
          <w:sz w:val="18"/>
          <w:szCs w:val="18"/>
          <w:lang w:eastAsia="en-US" w:bidi="ar-SA"/>
        </w:rPr>
        <w:t xml:space="preserve"> </w:t>
      </w:r>
      <w:r w:rsidR="006D31C6" w:rsidRPr="002E4C10">
        <w:rPr>
          <w:sz w:val="18"/>
          <w:szCs w:val="18"/>
          <w:lang w:eastAsia="en-US" w:bidi="ar-SA"/>
        </w:rPr>
        <w:t xml:space="preserve">Formularz </w:t>
      </w:r>
      <w:r w:rsidR="002F2347" w:rsidRPr="002E4C10">
        <w:rPr>
          <w:sz w:val="18"/>
          <w:szCs w:val="18"/>
          <w:lang w:eastAsia="en-US" w:bidi="ar-SA"/>
        </w:rPr>
        <w:t>„</w:t>
      </w:r>
      <w:r w:rsidR="002F2347" w:rsidRPr="003F6AA8">
        <w:rPr>
          <w:sz w:val="18"/>
          <w:szCs w:val="18"/>
          <w:lang w:eastAsia="en-US" w:bidi="ar-SA"/>
        </w:rPr>
        <w:t>W</w:t>
      </w:r>
      <w:r w:rsidR="00FC1D33" w:rsidRPr="003F6AA8">
        <w:rPr>
          <w:sz w:val="18"/>
          <w:szCs w:val="18"/>
          <w:lang w:eastAsia="en-US" w:bidi="ar-SA"/>
        </w:rPr>
        <w:t>ynagrodzenie</w:t>
      </w:r>
      <w:r w:rsidR="002F2347" w:rsidRPr="003F6AA8">
        <w:rPr>
          <w:sz w:val="18"/>
          <w:szCs w:val="18"/>
          <w:lang w:eastAsia="en-US" w:bidi="ar-SA"/>
        </w:rPr>
        <w:t>”</w:t>
      </w:r>
      <w:r w:rsidRPr="003F6AA8">
        <w:rPr>
          <w:sz w:val="18"/>
          <w:szCs w:val="18"/>
          <w:lang w:eastAsia="en-US" w:bidi="ar-SA"/>
        </w:rPr>
        <w:t>.</w:t>
      </w:r>
    </w:p>
    <w:p w14:paraId="69CBD914" w14:textId="77777777" w:rsidR="00956C3E" w:rsidRPr="002E4C10" w:rsidRDefault="00956C3E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OCENA</w:t>
      </w:r>
      <w:r w:rsidRPr="002E4C10">
        <w:rPr>
          <w:spacing w:val="-6"/>
        </w:rPr>
        <w:t xml:space="preserve"> </w:t>
      </w:r>
      <w:r w:rsidRPr="002E4C10">
        <w:t>OFERT</w:t>
      </w:r>
    </w:p>
    <w:p w14:paraId="4C53BC0A" w14:textId="77777777" w:rsidR="00956C3E" w:rsidRPr="00FF4B6F" w:rsidRDefault="00956C3E" w:rsidP="004713A5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>Ocena</w:t>
      </w:r>
      <w:r w:rsidRPr="00FF4B6F">
        <w:rPr>
          <w:sz w:val="18"/>
          <w:szCs w:val="18"/>
        </w:rPr>
        <w:t xml:space="preserve"> ofert odbędzie się wg kryteriów: formalnych, merytorycznych /technicznych i handlowych.</w:t>
      </w:r>
    </w:p>
    <w:p w14:paraId="4361BB6D" w14:textId="77777777" w:rsidR="00956C3E" w:rsidRPr="00FF4B6F" w:rsidRDefault="00956C3E" w:rsidP="00956C3E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  <w:r w:rsidRPr="00FF4B6F">
        <w:rPr>
          <w:b/>
          <w:bCs/>
          <w:sz w:val="18"/>
          <w:szCs w:val="18"/>
        </w:rPr>
        <w:t>Złożona przez Państwa oferta powinna zawierać informacje /dokumenty wymagane poniższymi kryteriami.</w:t>
      </w:r>
    </w:p>
    <w:p w14:paraId="17601EBD" w14:textId="77777777" w:rsidR="00956C3E" w:rsidRPr="002E4C10" w:rsidRDefault="00956C3E" w:rsidP="004713A5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</w:pPr>
      <w:r w:rsidRPr="00FF4B6F">
        <w:rPr>
          <w:sz w:val="18"/>
          <w:szCs w:val="18"/>
        </w:rPr>
        <w:t>W przypadku przedłożenia oferty niekompletnej Dostawca zobowiązany będzie do jej uzupełnienia w wyznaczonym terminie. Brak uzupełnienia oferty przez Dostawcę w wyznaczonym terminie spowoduje jej automatyczne odrzucenie. Ponadto Dostawca może być zobligowany do uzupełnienia oferty o dodatkowe dokumenty/informacje w wyznaczonym terminie</w:t>
      </w:r>
      <w:r w:rsidRPr="002E4C10">
        <w:t>.</w:t>
      </w:r>
    </w:p>
    <w:p w14:paraId="5D87FFD7" w14:textId="77777777" w:rsidR="00956C3E" w:rsidRPr="002E4C10" w:rsidRDefault="00956C3E" w:rsidP="00956C3E">
      <w:pPr>
        <w:pStyle w:val="Nagwek2"/>
        <w:spacing w:before="120" w:after="120" w:line="276" w:lineRule="auto"/>
        <w:ind w:left="822"/>
        <w:rPr>
          <w:sz w:val="20"/>
          <w:szCs w:val="20"/>
          <w:u w:val="none"/>
        </w:rPr>
      </w:pPr>
      <w:r w:rsidRPr="002E4C10">
        <w:rPr>
          <w:sz w:val="20"/>
          <w:szCs w:val="20"/>
        </w:rPr>
        <w:t>Część formalna:</w:t>
      </w:r>
    </w:p>
    <w:p w14:paraId="596B6E51" w14:textId="6BE453B0" w:rsidR="00956C3E" w:rsidRDefault="00956C3E" w:rsidP="004713A5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Oświadczenia zgodnie z </w:t>
      </w:r>
      <w:r w:rsidRPr="000107CE">
        <w:rPr>
          <w:b/>
          <w:bCs/>
          <w:sz w:val="18"/>
          <w:szCs w:val="18"/>
        </w:rPr>
        <w:t>Formularzem „Oświadczenia”</w:t>
      </w:r>
      <w:r w:rsidRPr="00FF4B6F">
        <w:rPr>
          <w:sz w:val="18"/>
          <w:szCs w:val="18"/>
        </w:rPr>
        <w:t xml:space="preserve"> (wymagane jest spełnienie wszystkich warunków określonych w przedmiotowym formularzu)”,</w:t>
      </w:r>
    </w:p>
    <w:p w14:paraId="6857ACEF" w14:textId="1769EF04" w:rsidR="00405E1A" w:rsidRDefault="00405E1A" w:rsidP="00405E1A">
      <w:pPr>
        <w:autoSpaceDE/>
        <w:autoSpaceDN/>
        <w:spacing w:before="120" w:line="276" w:lineRule="auto"/>
        <w:ind w:left="851"/>
        <w:jc w:val="both"/>
        <w:outlineLvl w:val="1"/>
        <w:rPr>
          <w:b/>
          <w:bCs/>
          <w:sz w:val="18"/>
          <w:szCs w:val="18"/>
          <w:u w:val="single"/>
        </w:rPr>
      </w:pPr>
      <w:r w:rsidRPr="002D45B1">
        <w:rPr>
          <w:b/>
          <w:bCs/>
          <w:sz w:val="20"/>
          <w:szCs w:val="20"/>
          <w:u w:val="single"/>
        </w:rPr>
        <w:t>Część techniczna</w:t>
      </w:r>
      <w:r w:rsidRPr="002D45B1">
        <w:rPr>
          <w:b/>
          <w:bCs/>
          <w:sz w:val="18"/>
          <w:szCs w:val="18"/>
          <w:u w:val="single"/>
        </w:rPr>
        <w:t>:</w:t>
      </w:r>
    </w:p>
    <w:p w14:paraId="0CF8BCBF" w14:textId="3F48CF06" w:rsidR="00AC7CE0" w:rsidRPr="00003629" w:rsidRDefault="00B95F75" w:rsidP="009B630D">
      <w:pPr>
        <w:pStyle w:val="Akapitzlist"/>
        <w:numPr>
          <w:ilvl w:val="0"/>
          <w:numId w:val="25"/>
        </w:numPr>
        <w:rPr>
          <w:sz w:val="18"/>
          <w:szCs w:val="18"/>
        </w:rPr>
      </w:pPr>
      <w:r>
        <w:rPr>
          <w:sz w:val="18"/>
          <w:szCs w:val="18"/>
        </w:rPr>
        <w:t>DTR oferowanej pompy</w:t>
      </w:r>
    </w:p>
    <w:p w14:paraId="7B85E78C" w14:textId="577B4AFB" w:rsidR="002D45B1" w:rsidRPr="00003629" w:rsidRDefault="00B95F75" w:rsidP="009B630D">
      <w:pPr>
        <w:pStyle w:val="Akapitzlist"/>
        <w:numPr>
          <w:ilvl w:val="0"/>
          <w:numId w:val="25"/>
        </w:numPr>
        <w:rPr>
          <w:sz w:val="18"/>
          <w:szCs w:val="18"/>
        </w:rPr>
      </w:pPr>
      <w:r>
        <w:rPr>
          <w:sz w:val="18"/>
          <w:szCs w:val="18"/>
        </w:rPr>
        <w:t>Jeżeli silnik do pompy będzie inny to też prosimy o DTR silnika.</w:t>
      </w:r>
    </w:p>
    <w:p w14:paraId="31C2F3D1" w14:textId="77777777" w:rsidR="00FB7EAD" w:rsidRPr="008E7239" w:rsidRDefault="00FB7EAD" w:rsidP="00AC7CE0">
      <w:pPr>
        <w:pStyle w:val="Akapitzlist"/>
        <w:ind w:left="927" w:firstLine="0"/>
        <w:rPr>
          <w:sz w:val="18"/>
          <w:szCs w:val="18"/>
        </w:rPr>
      </w:pPr>
    </w:p>
    <w:p w14:paraId="36F211FD" w14:textId="77777777" w:rsidR="006A390A" w:rsidRPr="009E756D" w:rsidRDefault="006A390A" w:rsidP="009E756D">
      <w:pPr>
        <w:jc w:val="both"/>
        <w:rPr>
          <w:sz w:val="18"/>
          <w:szCs w:val="18"/>
          <w:highlight w:val="yellow"/>
        </w:rPr>
      </w:pPr>
    </w:p>
    <w:p w14:paraId="7E0EA66F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r w:rsidRPr="00FF4B6F">
        <w:rPr>
          <w:sz w:val="20"/>
          <w:szCs w:val="20"/>
        </w:rPr>
        <w:t>Część handlowa</w:t>
      </w:r>
      <w:r w:rsidRPr="002E4C10">
        <w:rPr>
          <w:u w:val="thick"/>
        </w:rPr>
        <w:t>:</w:t>
      </w:r>
    </w:p>
    <w:p w14:paraId="6497FA9F" w14:textId="77777777" w:rsidR="00956C3E" w:rsidRDefault="00956C3E" w:rsidP="004713A5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Wartość wynagrodzenia netto z tytułu wykonania całego zakresu prac - wymagane załączenie oferty w formie </w:t>
      </w:r>
      <w:r w:rsidRPr="000107CE">
        <w:rPr>
          <w:b/>
          <w:bCs/>
          <w:sz w:val="18"/>
          <w:szCs w:val="18"/>
        </w:rPr>
        <w:t>Formularza „Wynagrodzenie</w:t>
      </w:r>
      <w:r w:rsidRPr="00FF4B6F">
        <w:rPr>
          <w:sz w:val="18"/>
          <w:szCs w:val="18"/>
        </w:rPr>
        <w:t>”;</w:t>
      </w:r>
    </w:p>
    <w:p w14:paraId="67A03C85" w14:textId="450B7BC4" w:rsidR="00956C3E" w:rsidRPr="00956C3E" w:rsidRDefault="00956C3E" w:rsidP="004713A5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956C3E">
        <w:rPr>
          <w:sz w:val="18"/>
          <w:szCs w:val="18"/>
        </w:rPr>
        <w:t>Całkowita</w:t>
      </w:r>
      <w:r w:rsidRPr="00956C3E">
        <w:rPr>
          <w:sz w:val="18"/>
        </w:rPr>
        <w:t xml:space="preserve"> wartość netto – </w:t>
      </w:r>
      <w:r w:rsidRPr="00956C3E">
        <w:rPr>
          <w:b/>
          <w:sz w:val="18"/>
        </w:rPr>
        <w:t>waga</w:t>
      </w:r>
      <w:r w:rsidRPr="00956C3E">
        <w:rPr>
          <w:b/>
          <w:spacing w:val="-3"/>
          <w:sz w:val="18"/>
        </w:rPr>
        <w:t xml:space="preserve"> </w:t>
      </w:r>
      <w:r w:rsidRPr="0025602B">
        <w:rPr>
          <w:b/>
          <w:sz w:val="18"/>
        </w:rPr>
        <w:t>100%</w:t>
      </w:r>
      <w:r w:rsidRPr="00956C3E">
        <w:rPr>
          <w:bCs/>
          <w:sz w:val="18"/>
        </w:rPr>
        <w:t xml:space="preserve"> (w zależności od postępowania).</w:t>
      </w:r>
    </w:p>
    <w:p w14:paraId="5243C875" w14:textId="7039773C" w:rsidR="006D31C6" w:rsidRPr="002E4C10" w:rsidRDefault="00C1418F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KRYTERIA WYBORU OFERT</w:t>
      </w:r>
    </w:p>
    <w:p w14:paraId="2F642749" w14:textId="19140E6F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Sprawdzenie prawidłowości sporządzenia ofert pod kątem wymogów określonych przez Zlecającego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niniejszym Zapytaniu Ofertowym.</w:t>
      </w:r>
    </w:p>
    <w:p w14:paraId="74D91744" w14:textId="1D623FD0" w:rsidR="00956C3E" w:rsidRPr="00C01D44" w:rsidRDefault="00956C3E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C01D44">
        <w:rPr>
          <w:rFonts w:eastAsia="Times New Roman"/>
          <w:bCs/>
          <w:iCs/>
          <w:sz w:val="18"/>
          <w:szCs w:val="18"/>
          <w:lang w:bidi="ar-SA"/>
        </w:rPr>
        <w:t>Wyłącznie Oferenci, których oferty spełniły kryteria 0/1 zarówno w części formalnej jak i technicznej zostaną zakwalifikowani do kolejnego etapu tj. handlowej oceny ofert.</w:t>
      </w:r>
    </w:p>
    <w:p w14:paraId="3043E686" w14:textId="32655776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Jedynym kryterium wyboru ofert jest cena – Waga 100%</w:t>
      </w:r>
    </w:p>
    <w:p w14:paraId="37EF75B3" w14:textId="6163CF9B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 niepodlegające odrzuceniu zostaną ocenione wg poniższego wzoru:</w:t>
      </w:r>
    </w:p>
    <w:p w14:paraId="788337C1" w14:textId="77777777" w:rsidR="00C1418F" w:rsidRPr="002E4C10" w:rsidRDefault="00C1418F" w:rsidP="00FF4B6F">
      <w:pPr>
        <w:spacing w:before="120" w:line="276" w:lineRule="auto"/>
        <w:ind w:left="576"/>
        <w:jc w:val="center"/>
        <w:rPr>
          <w:sz w:val="18"/>
          <w:szCs w:val="18"/>
        </w:rPr>
      </w:pPr>
      <w:r w:rsidRPr="002E4C10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7pt" o:ole="">
            <v:imagedata r:id="rId12" o:title=""/>
          </v:shape>
          <o:OLEObject Type="Embed" ProgID="Equation.3" ShapeID="_x0000_i1025" DrawAspect="Content" ObjectID="_1831177565" r:id="rId13"/>
        </w:object>
      </w:r>
    </w:p>
    <w:p w14:paraId="5CFEDE3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sz w:val="18"/>
          <w:szCs w:val="18"/>
        </w:rPr>
        <w:t>gdzie:</w:t>
      </w:r>
    </w:p>
    <w:p w14:paraId="38A10FE6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P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liczba punktów badanej oferty</w:t>
      </w:r>
    </w:p>
    <w:p w14:paraId="15EBAB72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min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bad</w:t>
      </w:r>
      <w:r w:rsidRPr="002E4C10">
        <w:rPr>
          <w:sz w:val="18"/>
          <w:szCs w:val="18"/>
        </w:rPr>
        <w:tab/>
        <w:t>– cena netto badanej oferty</w:t>
      </w:r>
    </w:p>
    <w:p w14:paraId="2AB39396" w14:textId="2751D22D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lastRenderedPageBreak/>
        <w:t>Zlecający po dokonaniu oceny ofert w celu wyboru najkorzystniejszej oferty przewiduje przeprowadzenie aukcji elektronicznej i/lub negocjacji handlowych.</w:t>
      </w:r>
    </w:p>
    <w:p w14:paraId="79BC2247" w14:textId="710112F8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Oferta Dostawcy po przeprowadzonej aukcji elektronicznej i/lub negocjacjach handlowych, nie może być mniej korzystna od tej, którą Dostawca złożył przed przeprowadzoną aukcją elektroniczną i/lub negocjacjami handlowymi</w:t>
      </w:r>
      <w:r w:rsidR="00B95F75">
        <w:rPr>
          <w:rFonts w:eastAsia="Times New Roman"/>
          <w:bCs/>
          <w:iCs/>
          <w:sz w:val="18"/>
          <w:szCs w:val="18"/>
          <w:lang w:bidi="ar-SA"/>
        </w:rPr>
        <w:t xml:space="preserve">,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chyba, że zmiany wprowadzone do przedmiotu zamówienia, które miały miejsce w trakcie negocjacji handlowych, mogły spowodować zwiększenie wynagrodzenia.</w:t>
      </w:r>
    </w:p>
    <w:p w14:paraId="417BEAAA" w14:textId="23AFCF93" w:rsidR="00C1418F" w:rsidRPr="002E4C10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Dostawcę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pod rygorem odrzucenia oferty</w:t>
      </w:r>
      <w:r w:rsidRPr="002E4C10">
        <w:t>.</w:t>
      </w:r>
    </w:p>
    <w:p w14:paraId="266CC9FB" w14:textId="108CBB68" w:rsidR="00C1418F" w:rsidRPr="003F6AA8" w:rsidRDefault="00C1418F" w:rsidP="004713A5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 xml:space="preserve">Zlecający po dokonaniu oceny ofert w celu wyboru najkorzystniejszej oferty przewiduje przeprowadzenie aukcji </w:t>
      </w:r>
      <w:r w:rsidR="001D6359" w:rsidRPr="003F6AA8">
        <w:rPr>
          <w:sz w:val="18"/>
          <w:szCs w:val="18"/>
        </w:rPr>
        <w:t xml:space="preserve">elektronicznej </w:t>
      </w:r>
      <w:r w:rsidRPr="003F6AA8">
        <w:rPr>
          <w:sz w:val="18"/>
          <w:szCs w:val="18"/>
        </w:rPr>
        <w:t>i/lub negocjacje handlowe.</w:t>
      </w:r>
    </w:p>
    <w:p w14:paraId="368D719C" w14:textId="5AE46F4D" w:rsidR="00C1418F" w:rsidRPr="003F6AA8" w:rsidRDefault="00C1418F" w:rsidP="004713A5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 xml:space="preserve">Oferta </w:t>
      </w:r>
      <w:r w:rsidR="005F28C3" w:rsidRPr="003F6AA8">
        <w:rPr>
          <w:sz w:val="18"/>
          <w:szCs w:val="18"/>
        </w:rPr>
        <w:t>Dostawcy</w:t>
      </w:r>
      <w:r w:rsidRPr="003F6AA8">
        <w:rPr>
          <w:sz w:val="18"/>
          <w:szCs w:val="18"/>
        </w:rPr>
        <w:t xml:space="preserve"> po przeprowadzonej aukcji elektronicznej i/lub negocjacjach handlowych, nie może być mniej korzystna od tej, którą Dostawca złożył przed przeprowadzoną aukcją elektroniczną i/lub negocjacjami handlowymi</w:t>
      </w:r>
      <w:r w:rsidR="00B95F75">
        <w:rPr>
          <w:sz w:val="18"/>
          <w:szCs w:val="18"/>
        </w:rPr>
        <w:t xml:space="preserve">, </w:t>
      </w:r>
      <w:r w:rsidRPr="003F6AA8">
        <w:rPr>
          <w:sz w:val="18"/>
          <w:szCs w:val="18"/>
        </w:rPr>
        <w:t>chyba, że zmiany wprowadzone do przedmiotu zamówienia, które miały miejsce w trakcie negocjacji handlowych, mogły spowodować zwiększenie wynagrodzenia.</w:t>
      </w:r>
    </w:p>
    <w:p w14:paraId="1A8B8851" w14:textId="5DC8823E" w:rsidR="00956C3E" w:rsidRPr="00956C3E" w:rsidRDefault="00C1418F" w:rsidP="004713A5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sz w:val="18"/>
          <w:szCs w:val="18"/>
        </w:rPr>
        <w:t xml:space="preserve">Niniejsze szczegółowe warunki wyboru ofert nie mogą być zmienione przez </w:t>
      </w:r>
      <w:r w:rsidR="005F28C3" w:rsidRPr="003F6AA8">
        <w:rPr>
          <w:sz w:val="18"/>
          <w:szCs w:val="18"/>
        </w:rPr>
        <w:t>Dostawcę</w:t>
      </w:r>
      <w:r w:rsidRPr="003F6AA8">
        <w:rPr>
          <w:sz w:val="18"/>
          <w:szCs w:val="18"/>
        </w:rPr>
        <w:t xml:space="preserve"> pod rygorem odrzucenia oferty</w:t>
      </w:r>
      <w:r w:rsidRPr="002E4C10">
        <w:t>.</w:t>
      </w:r>
    </w:p>
    <w:p w14:paraId="14FA78F5" w14:textId="1B86B99D" w:rsidR="00DC31D2" w:rsidRPr="002E4C10" w:rsidRDefault="00DC31D2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WYBÓR OFERTY/</w:t>
      </w:r>
      <w:r w:rsidR="005F28C3" w:rsidRPr="002E4C10">
        <w:t>DOSTAWC</w:t>
      </w:r>
      <w:r w:rsidR="00D32106" w:rsidRPr="002E4C10">
        <w:t>Y</w:t>
      </w:r>
    </w:p>
    <w:p w14:paraId="3E3FACA6" w14:textId="72F100EB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Wybór oferty zostanie dokonany na podstawie oceny złożonych ofert, w oparciu o zdefiniowane w </w:t>
      </w:r>
      <w:r w:rsidR="001C6833" w:rsidRPr="00FF4B6F">
        <w:rPr>
          <w:sz w:val="18"/>
          <w:szCs w:val="18"/>
        </w:rPr>
        <w:t>Z</w:t>
      </w:r>
      <w:r w:rsidRPr="00FF4B6F">
        <w:rPr>
          <w:sz w:val="18"/>
          <w:szCs w:val="18"/>
        </w:rPr>
        <w:t>apytaniu</w:t>
      </w:r>
      <w:r w:rsidR="001C6833" w:rsidRPr="00FF4B6F">
        <w:rPr>
          <w:sz w:val="18"/>
          <w:szCs w:val="18"/>
        </w:rPr>
        <w:t xml:space="preserve"> Ofertowym</w:t>
      </w:r>
      <w:r w:rsidRPr="00FF4B6F">
        <w:rPr>
          <w:sz w:val="18"/>
          <w:szCs w:val="18"/>
        </w:rPr>
        <w:t xml:space="preserve"> kryteria i po zakończeniu negocjacji techniczno – cenowych z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ami.</w:t>
      </w:r>
    </w:p>
    <w:p w14:paraId="2BCF26DC" w14:textId="1906AC1E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Oceny ofert dokona Zespół Zakupowy/Kupiec ze strony ORLEN Termika S.A. – bez udziału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ów.</w:t>
      </w:r>
    </w:p>
    <w:p w14:paraId="4512957F" w14:textId="77777777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Oferty będą oceniane w 2 etapach:</w:t>
      </w:r>
    </w:p>
    <w:p w14:paraId="74FDFF3A" w14:textId="4F168BF1" w:rsidR="00DC31D2" w:rsidRPr="00FF4B6F" w:rsidRDefault="00DC31D2" w:rsidP="004713A5">
      <w:pPr>
        <w:pStyle w:val="Akapitzlist"/>
        <w:numPr>
          <w:ilvl w:val="0"/>
          <w:numId w:val="20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1.</w:t>
      </w:r>
      <w:r w:rsidRPr="00FF4B6F">
        <w:rPr>
          <w:sz w:val="18"/>
          <w:szCs w:val="18"/>
        </w:rPr>
        <w:t xml:space="preserve"> Preselekcja, obejmująca sprawdzenie spełnienia wymogów formalnych i technicznych wymienionych w</w:t>
      </w:r>
      <w:r w:rsidR="002E4C10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Zapytaniu </w:t>
      </w:r>
      <w:r w:rsidR="001C6833" w:rsidRPr="00FF4B6F">
        <w:rPr>
          <w:sz w:val="18"/>
          <w:szCs w:val="18"/>
        </w:rPr>
        <w:t>O</w:t>
      </w:r>
      <w:r w:rsidRPr="00FF4B6F">
        <w:rPr>
          <w:sz w:val="18"/>
          <w:szCs w:val="18"/>
        </w:rPr>
        <w:t>fertowym oraz rubrykach w systemie CONNECT zapytania ofertowego.</w:t>
      </w:r>
    </w:p>
    <w:p w14:paraId="4F3548F5" w14:textId="7B52194E" w:rsidR="00DC31D2" w:rsidRPr="00FF4B6F" w:rsidRDefault="00DC31D2" w:rsidP="004713A5">
      <w:pPr>
        <w:pStyle w:val="Akapitzlist"/>
        <w:numPr>
          <w:ilvl w:val="0"/>
          <w:numId w:val="20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2.</w:t>
      </w:r>
      <w:r w:rsidRPr="00FF4B6F">
        <w:rPr>
          <w:sz w:val="18"/>
          <w:szCs w:val="18"/>
        </w:rPr>
        <w:t xml:space="preserve"> Ocena handlowa </w:t>
      </w:r>
      <w:r w:rsidRPr="0025602B">
        <w:rPr>
          <w:sz w:val="18"/>
          <w:szCs w:val="18"/>
        </w:rPr>
        <w:t>(100%) - 100 pkt</w:t>
      </w:r>
      <w:r w:rsidRPr="00FF4B6F">
        <w:rPr>
          <w:sz w:val="18"/>
          <w:szCs w:val="18"/>
        </w:rPr>
        <w:t xml:space="preserve"> – np. cena maksymalna netto do rozliczenia powykonawczego (</w:t>
      </w:r>
      <w:r w:rsidR="002B1772" w:rsidRPr="00FF4B6F">
        <w:rPr>
          <w:sz w:val="18"/>
          <w:szCs w:val="18"/>
        </w:rPr>
        <w:t>„</w:t>
      </w:r>
      <w:r w:rsidRPr="00FF4B6F">
        <w:rPr>
          <w:sz w:val="18"/>
          <w:szCs w:val="18"/>
        </w:rPr>
        <w:t xml:space="preserve">Formularz </w:t>
      </w:r>
      <w:r w:rsidR="002B1772" w:rsidRPr="00FF4B6F">
        <w:rPr>
          <w:sz w:val="18"/>
          <w:szCs w:val="18"/>
        </w:rPr>
        <w:t>wynagrodzenia”</w:t>
      </w:r>
      <w:r w:rsidRPr="00FF4B6F">
        <w:rPr>
          <w:sz w:val="18"/>
          <w:szCs w:val="18"/>
        </w:rPr>
        <w:t>).</w:t>
      </w:r>
    </w:p>
    <w:p w14:paraId="189CF059" w14:textId="3379E69B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Wybranym </w:t>
      </w:r>
      <w:r w:rsidR="00D32106" w:rsidRPr="00FF4B6F">
        <w:rPr>
          <w:sz w:val="18"/>
          <w:szCs w:val="18"/>
        </w:rPr>
        <w:t xml:space="preserve">Dostawcą </w:t>
      </w:r>
      <w:r w:rsidRPr="00FF4B6F">
        <w:rPr>
          <w:sz w:val="18"/>
          <w:szCs w:val="18"/>
        </w:rPr>
        <w:t xml:space="preserve">zostanie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>, który uzyska największą liczbę punktów wynikającą z</w:t>
      </w:r>
      <w:r w:rsidR="00A14DEC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oceny handlowej.</w:t>
      </w:r>
    </w:p>
    <w:p w14:paraId="0353B400" w14:textId="6961CE5A" w:rsidR="00773EF0" w:rsidRPr="002E4C10" w:rsidRDefault="00BA69EE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ZADAWANIE</w:t>
      </w:r>
      <w:r w:rsidRPr="002E4C10">
        <w:rPr>
          <w:spacing w:val="-1"/>
        </w:rPr>
        <w:t xml:space="preserve"> </w:t>
      </w:r>
      <w:r w:rsidRPr="002E4C10">
        <w:t>PYTAŃ</w:t>
      </w:r>
    </w:p>
    <w:p w14:paraId="3D2D27A9" w14:textId="46E73AE4" w:rsidR="00773EF0" w:rsidRPr="002E4C10" w:rsidRDefault="005F28C3" w:rsidP="004713A5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Dostawca</w:t>
      </w:r>
      <w:r w:rsidR="00BA69EE" w:rsidRPr="002E4C10">
        <w:rPr>
          <w:sz w:val="18"/>
          <w:szCs w:val="18"/>
        </w:rPr>
        <w:t xml:space="preserve"> ma prawo zgłaszać dodatkowe pytania dotyczące niniejszego </w:t>
      </w:r>
      <w:r w:rsidR="001C6833" w:rsidRPr="002E4C10">
        <w:rPr>
          <w:sz w:val="18"/>
          <w:szCs w:val="18"/>
        </w:rPr>
        <w:t>Z</w:t>
      </w:r>
      <w:r w:rsidR="00BA69EE" w:rsidRPr="002E4C10">
        <w:rPr>
          <w:sz w:val="18"/>
          <w:szCs w:val="18"/>
        </w:rPr>
        <w:t xml:space="preserve">apytania </w:t>
      </w:r>
      <w:r w:rsidR="001C6833" w:rsidRPr="002E4C10">
        <w:rPr>
          <w:sz w:val="18"/>
          <w:szCs w:val="18"/>
        </w:rPr>
        <w:t>O</w:t>
      </w:r>
      <w:r w:rsidR="00BA69EE" w:rsidRPr="002E4C10">
        <w:rPr>
          <w:sz w:val="18"/>
          <w:szCs w:val="18"/>
        </w:rPr>
        <w:t>fertowego wyłącznie poprzez Platformę Zakupową CONNECT w następujący sposób:</w:t>
      </w:r>
    </w:p>
    <w:p w14:paraId="08575910" w14:textId="68B0DD4B" w:rsidR="00773EF0" w:rsidRPr="002E4C10" w:rsidRDefault="00BA69EE" w:rsidP="004713A5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Pytania proszę kierować przez Platformę Zakupową CONNECT – zakładka „Pytania/odpowiedzi” lub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„Zadaj pytanie</w:t>
      </w:r>
      <w:r w:rsidRPr="002E4C10">
        <w:rPr>
          <w:spacing w:val="-1"/>
          <w:sz w:val="18"/>
          <w:szCs w:val="18"/>
        </w:rPr>
        <w:t xml:space="preserve"> </w:t>
      </w:r>
      <w:r w:rsidR="00D32106" w:rsidRPr="002E4C10">
        <w:rPr>
          <w:sz w:val="18"/>
          <w:szCs w:val="18"/>
        </w:rPr>
        <w:t>Zlecającemu</w:t>
      </w:r>
      <w:r w:rsidRPr="002E4C10">
        <w:rPr>
          <w:sz w:val="18"/>
          <w:szCs w:val="18"/>
        </w:rPr>
        <w:t>”.</w:t>
      </w:r>
    </w:p>
    <w:p w14:paraId="1A007D0D" w14:textId="77777777" w:rsidR="00773EF0" w:rsidRPr="002E4C10" w:rsidRDefault="00BA69EE" w:rsidP="004713A5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Prosimy, aby pod treścią pytań nie umieszczać danych identyfikujących Państwa firmę (nazwy firmy,  imienia i nazwiska osoby zadającej pytania).</w:t>
      </w:r>
    </w:p>
    <w:p w14:paraId="28FD4370" w14:textId="1598578B" w:rsidR="00773EF0" w:rsidRDefault="00BA69EE" w:rsidP="004713A5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Odpowiedzi będą udzielane tą samą drogą z zastrzeżeniem prawa do odmowy udzielenia odpowiedzi na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zgłoszone pytania bez podania przyczyny.</w:t>
      </w:r>
    </w:p>
    <w:p w14:paraId="30B3FD79" w14:textId="77777777" w:rsidR="001C006C" w:rsidRPr="001C006C" w:rsidRDefault="001C006C" w:rsidP="004713A5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1C006C">
        <w:rPr>
          <w:sz w:val="18"/>
          <w:szCs w:val="18"/>
        </w:rPr>
        <w:t>Ze strony Zamawiającego upoważnionymi do kontaktów z Wykonawcami są:</w:t>
      </w:r>
    </w:p>
    <w:p w14:paraId="040FD66A" w14:textId="77777777" w:rsidR="001C006C" w:rsidRDefault="001C006C" w:rsidP="001C006C">
      <w:pPr>
        <w:pStyle w:val="Nagwek2"/>
        <w:ind w:left="578"/>
        <w:rPr>
          <w:szCs w:val="2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"/>
        <w:gridCol w:w="3869"/>
        <w:gridCol w:w="4660"/>
      </w:tblGrid>
      <w:tr w:rsidR="001C006C" w:rsidRPr="00E11BB4" w14:paraId="7D3D8644" w14:textId="77777777" w:rsidTr="00514024">
        <w:trPr>
          <w:cantSplit/>
          <w:trHeight w:val="365"/>
          <w:jc w:val="center"/>
        </w:trPr>
        <w:tc>
          <w:tcPr>
            <w:tcW w:w="1105" w:type="dxa"/>
            <w:vAlign w:val="center"/>
          </w:tcPr>
          <w:p w14:paraId="6EA1509C" w14:textId="77777777" w:rsidR="001C006C" w:rsidRPr="004F7523" w:rsidRDefault="001C006C" w:rsidP="00514024">
            <w:pPr>
              <w:adjustRightInd w:val="0"/>
              <w:jc w:val="center"/>
              <w:rPr>
                <w:spacing w:val="-5"/>
                <w:sz w:val="20"/>
              </w:rPr>
            </w:pPr>
          </w:p>
        </w:tc>
        <w:tc>
          <w:tcPr>
            <w:tcW w:w="3869" w:type="dxa"/>
            <w:vAlign w:val="center"/>
          </w:tcPr>
          <w:p w14:paraId="3D9E620A" w14:textId="77777777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Sprawy handlowe</w:t>
            </w:r>
          </w:p>
        </w:tc>
        <w:tc>
          <w:tcPr>
            <w:tcW w:w="4660" w:type="dxa"/>
            <w:vAlign w:val="center"/>
          </w:tcPr>
          <w:p w14:paraId="0023ECBC" w14:textId="1E7FD815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 xml:space="preserve">Sprawy </w:t>
            </w:r>
            <w:r>
              <w:rPr>
                <w:b/>
                <w:spacing w:val="-5"/>
                <w:sz w:val="20"/>
              </w:rPr>
              <w:t>merytoryczne</w:t>
            </w:r>
          </w:p>
        </w:tc>
      </w:tr>
      <w:tr w:rsidR="001C006C" w:rsidRPr="00E11BB4" w14:paraId="49D18758" w14:textId="77777777" w:rsidTr="00514024">
        <w:trPr>
          <w:cantSplit/>
          <w:trHeight w:val="524"/>
          <w:jc w:val="center"/>
        </w:trPr>
        <w:tc>
          <w:tcPr>
            <w:tcW w:w="1105" w:type="dxa"/>
            <w:vAlign w:val="center"/>
          </w:tcPr>
          <w:p w14:paraId="3C54D1B8" w14:textId="77777777" w:rsidR="001C006C" w:rsidRPr="00FC0137" w:rsidRDefault="001C006C" w:rsidP="00514024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Nazwisko:</w:t>
            </w:r>
          </w:p>
        </w:tc>
        <w:tc>
          <w:tcPr>
            <w:tcW w:w="3869" w:type="dxa"/>
            <w:vAlign w:val="center"/>
          </w:tcPr>
          <w:p w14:paraId="1CFE612E" w14:textId="2A4691DC" w:rsidR="001C006C" w:rsidRPr="005A1A2A" w:rsidRDefault="0025602B" w:rsidP="00514024">
            <w:pPr>
              <w:tabs>
                <w:tab w:val="right" w:pos="9637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Magdalena Hoffmann</w:t>
            </w:r>
          </w:p>
        </w:tc>
        <w:tc>
          <w:tcPr>
            <w:tcW w:w="4660" w:type="dxa"/>
            <w:vAlign w:val="center"/>
          </w:tcPr>
          <w:p w14:paraId="65E2D350" w14:textId="385BE730" w:rsidR="001C006C" w:rsidRPr="0025602B" w:rsidRDefault="0001459D" w:rsidP="00514024">
            <w:pPr>
              <w:pStyle w:val="Nagwek2"/>
              <w:ind w:left="578"/>
              <w:jc w:val="center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pacing w:val="-5"/>
                <w:sz w:val="20"/>
                <w:szCs w:val="20"/>
                <w:u w:val="none"/>
              </w:rPr>
              <w:t>Andrzej Bukowski</w:t>
            </w:r>
          </w:p>
        </w:tc>
      </w:tr>
      <w:tr w:rsidR="001C006C" w:rsidRPr="00E11BB4" w14:paraId="498E09C8" w14:textId="77777777" w:rsidTr="00514024">
        <w:trPr>
          <w:cantSplit/>
          <w:trHeight w:val="396"/>
          <w:jc w:val="center"/>
        </w:trPr>
        <w:tc>
          <w:tcPr>
            <w:tcW w:w="1105" w:type="dxa"/>
            <w:vAlign w:val="center"/>
          </w:tcPr>
          <w:p w14:paraId="0642084C" w14:textId="77777777" w:rsidR="001C006C" w:rsidRPr="00FC0137" w:rsidRDefault="001C006C" w:rsidP="00514024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E-mail:</w:t>
            </w:r>
          </w:p>
        </w:tc>
        <w:tc>
          <w:tcPr>
            <w:tcW w:w="3869" w:type="dxa"/>
            <w:vAlign w:val="center"/>
          </w:tcPr>
          <w:p w14:paraId="2E451078" w14:textId="488DADB0" w:rsidR="001C006C" w:rsidRPr="00F7741C" w:rsidRDefault="0025602B" w:rsidP="00514024">
            <w:pPr>
              <w:tabs>
                <w:tab w:val="right" w:pos="9637"/>
              </w:tabs>
              <w:jc w:val="center"/>
              <w:rPr>
                <w:sz w:val="20"/>
              </w:rPr>
            </w:pPr>
            <w:hyperlink r:id="rId14" w:history="1">
              <w:r w:rsidRPr="005F0D42">
                <w:rPr>
                  <w:rStyle w:val="Hipercze"/>
                </w:rPr>
                <w:t>magdalena.hoffmann</w:t>
              </w:r>
              <w:r w:rsidRPr="005F0D42">
                <w:rPr>
                  <w:rStyle w:val="Hipercze"/>
                  <w:sz w:val="20"/>
                </w:rPr>
                <w:t>@termika.orlen.pl</w:t>
              </w:r>
            </w:hyperlink>
          </w:p>
        </w:tc>
        <w:tc>
          <w:tcPr>
            <w:tcW w:w="4660" w:type="dxa"/>
            <w:vAlign w:val="center"/>
          </w:tcPr>
          <w:p w14:paraId="2A95A2A9" w14:textId="074F9F86" w:rsidR="001C006C" w:rsidRPr="00553E8C" w:rsidRDefault="0001459D" w:rsidP="00514024">
            <w:pPr>
              <w:tabs>
                <w:tab w:val="right" w:pos="9637"/>
              </w:tabs>
              <w:jc w:val="center"/>
              <w:rPr>
                <w:sz w:val="20"/>
              </w:rPr>
            </w:pPr>
            <w:hyperlink r:id="rId15" w:history="1">
              <w:r w:rsidRPr="00E141A3">
                <w:rPr>
                  <w:rStyle w:val="Hipercze"/>
                  <w:sz w:val="20"/>
                  <w:szCs w:val="20"/>
                </w:rPr>
                <w:t>andrzej.bukowski</w:t>
              </w:r>
              <w:r w:rsidRPr="00E141A3">
                <w:rPr>
                  <w:rStyle w:val="Hipercze"/>
                  <w:sz w:val="20"/>
                </w:rPr>
                <w:t>@termika.orlen.pl</w:t>
              </w:r>
            </w:hyperlink>
          </w:p>
        </w:tc>
      </w:tr>
      <w:tr w:rsidR="001C006C" w:rsidRPr="00E11BB4" w14:paraId="2B82E23B" w14:textId="77777777" w:rsidTr="00514024">
        <w:trPr>
          <w:cantSplit/>
          <w:trHeight w:val="157"/>
          <w:jc w:val="center"/>
        </w:trPr>
        <w:tc>
          <w:tcPr>
            <w:tcW w:w="1105" w:type="dxa"/>
            <w:vAlign w:val="center"/>
          </w:tcPr>
          <w:p w14:paraId="691A1612" w14:textId="77777777" w:rsidR="001C006C" w:rsidRPr="00FC0137" w:rsidRDefault="001C006C" w:rsidP="00514024">
            <w:pPr>
              <w:rPr>
                <w:b/>
                <w:caps/>
                <w:spacing w:val="-5"/>
                <w:sz w:val="20"/>
                <w:lang w:val="sv-SE"/>
              </w:rPr>
            </w:pPr>
            <w:r w:rsidRPr="00FC0137">
              <w:rPr>
                <w:b/>
                <w:spacing w:val="-5"/>
                <w:sz w:val="20"/>
                <w:lang w:val="sv-SE"/>
              </w:rPr>
              <w:t>Telefon:</w:t>
            </w:r>
          </w:p>
        </w:tc>
        <w:tc>
          <w:tcPr>
            <w:tcW w:w="3869" w:type="dxa"/>
            <w:vAlign w:val="center"/>
          </w:tcPr>
          <w:p w14:paraId="28CD9744" w14:textId="69C4A6B3" w:rsidR="001C006C" w:rsidRPr="00F7741C" w:rsidRDefault="001C006C" w:rsidP="00514024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 xml:space="preserve">22 587 </w:t>
            </w:r>
            <w:r w:rsidR="0025602B">
              <w:rPr>
                <w:sz w:val="20"/>
                <w:lang w:val="sv-SE"/>
              </w:rPr>
              <w:t>84 29</w:t>
            </w:r>
          </w:p>
          <w:p w14:paraId="7230E6AA" w14:textId="27E51AB3" w:rsidR="001C006C" w:rsidRPr="00F7741C" w:rsidRDefault="001C006C" w:rsidP="00514024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>kom. 50</w:t>
            </w:r>
            <w:r w:rsidR="0025602B">
              <w:rPr>
                <w:sz w:val="20"/>
                <w:lang w:val="sv-SE"/>
              </w:rPr>
              <w:t>0 293 357</w:t>
            </w:r>
          </w:p>
        </w:tc>
        <w:tc>
          <w:tcPr>
            <w:tcW w:w="4660" w:type="dxa"/>
            <w:vAlign w:val="center"/>
          </w:tcPr>
          <w:p w14:paraId="23D9EFFC" w14:textId="64ECB07C" w:rsidR="001C006C" w:rsidRPr="00F7741C" w:rsidRDefault="0001459D" w:rsidP="001C006C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>
              <w:rPr>
                <w:sz w:val="20"/>
                <w:lang w:val="sv-SE"/>
              </w:rPr>
              <w:t>22 587 47 61</w:t>
            </w:r>
          </w:p>
          <w:p w14:paraId="07859A73" w14:textId="756B5112" w:rsidR="001C006C" w:rsidRPr="00553E8C" w:rsidRDefault="001C006C" w:rsidP="001C006C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>kom. 5</w:t>
            </w:r>
            <w:r w:rsidR="00681F7F">
              <w:rPr>
                <w:sz w:val="20"/>
                <w:lang w:val="sv-SE"/>
              </w:rPr>
              <w:t xml:space="preserve">08 005 </w:t>
            </w:r>
            <w:r w:rsidR="0001459D">
              <w:rPr>
                <w:sz w:val="20"/>
                <w:lang w:val="sv-SE"/>
              </w:rPr>
              <w:t>947</w:t>
            </w:r>
          </w:p>
        </w:tc>
      </w:tr>
    </w:tbl>
    <w:p w14:paraId="7380D68E" w14:textId="77777777" w:rsidR="001C006C" w:rsidRDefault="001C006C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0225DDCE" w14:textId="77777777" w:rsidR="00A56F1A" w:rsidRPr="002E4C10" w:rsidRDefault="00A56F1A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01192267" w14:textId="52DF128B" w:rsidR="00701D5B" w:rsidRPr="0025602B" w:rsidRDefault="00701D5B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5602B">
        <w:t xml:space="preserve">WIZJA LOKALNA </w:t>
      </w:r>
    </w:p>
    <w:p w14:paraId="36D92E75" w14:textId="1746BC30" w:rsidR="00701D5B" w:rsidRPr="0025602B" w:rsidRDefault="00701D5B" w:rsidP="004713A5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5602B">
        <w:rPr>
          <w:sz w:val="18"/>
        </w:rPr>
        <w:t xml:space="preserve">Zlecający nie </w:t>
      </w:r>
      <w:r w:rsidRPr="0025602B">
        <w:rPr>
          <w:sz w:val="18"/>
          <w:szCs w:val="18"/>
        </w:rPr>
        <w:t>przewiduje</w:t>
      </w:r>
      <w:r w:rsidRPr="0025602B">
        <w:rPr>
          <w:sz w:val="18"/>
        </w:rPr>
        <w:t xml:space="preserve"> przeprowadzenia wizji lokalnej.</w:t>
      </w:r>
    </w:p>
    <w:p w14:paraId="1710EAFE" w14:textId="77777777" w:rsidR="00773EF0" w:rsidRPr="007C03A2" w:rsidRDefault="00BA69EE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7C03A2">
        <w:lastRenderedPageBreak/>
        <w:t>DODATKOWE</w:t>
      </w:r>
      <w:r w:rsidRPr="007C03A2">
        <w:rPr>
          <w:spacing w:val="-2"/>
        </w:rPr>
        <w:t xml:space="preserve"> </w:t>
      </w:r>
      <w:r w:rsidRPr="007C03A2">
        <w:t>KLAUZULE</w:t>
      </w:r>
    </w:p>
    <w:p w14:paraId="7F13DACD" w14:textId="6D9DCB43" w:rsidR="00773EF0" w:rsidRPr="002E4C10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color w:val="000000" w:themeColor="text1"/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  <w:szCs w:val="18"/>
        </w:rPr>
        <w:t>Termika</w:t>
      </w:r>
      <w:r w:rsidR="001843E5" w:rsidRPr="002E4C10">
        <w:rPr>
          <w:sz w:val="18"/>
        </w:rPr>
        <w:t xml:space="preserve"> S</w:t>
      </w:r>
      <w:r w:rsidRPr="002E4C10">
        <w:rPr>
          <w:sz w:val="18"/>
        </w:rPr>
        <w:t>.</w:t>
      </w:r>
      <w:r w:rsidR="001843E5" w:rsidRPr="002E4C10">
        <w:rPr>
          <w:sz w:val="18"/>
        </w:rPr>
        <w:t>A.</w:t>
      </w:r>
      <w:r w:rsidRPr="002E4C10">
        <w:rPr>
          <w:sz w:val="18"/>
        </w:rPr>
        <w:t xml:space="preserve"> </w:t>
      </w:r>
      <w:r w:rsidRPr="002E4C10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2E4C10">
        <w:rPr>
          <w:color w:val="000000" w:themeColor="text1"/>
          <w:spacing w:val="-1"/>
          <w:sz w:val="18"/>
        </w:rPr>
        <w:t xml:space="preserve"> </w:t>
      </w:r>
      <w:r w:rsidRPr="002E4C10">
        <w:rPr>
          <w:color w:val="000000" w:themeColor="text1"/>
          <w:sz w:val="18"/>
        </w:rPr>
        <w:t>do:</w:t>
      </w:r>
    </w:p>
    <w:p w14:paraId="37BDE415" w14:textId="644DCE69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before="60" w:line="276" w:lineRule="auto"/>
        <w:ind w:left="1417" w:hanging="357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swobodnego wyboru </w:t>
      </w:r>
      <w:r w:rsidR="005F28C3" w:rsidRPr="00FF4B6F">
        <w:rPr>
          <w:sz w:val="18"/>
          <w:szCs w:val="18"/>
        </w:rPr>
        <w:t>Dostawc</w:t>
      </w:r>
      <w:r w:rsidR="00943529" w:rsidRPr="00FF4B6F">
        <w:rPr>
          <w:sz w:val="18"/>
          <w:szCs w:val="18"/>
        </w:rPr>
        <w:t>y</w:t>
      </w:r>
      <w:r w:rsidRPr="00FF4B6F">
        <w:rPr>
          <w:sz w:val="18"/>
          <w:szCs w:val="18"/>
        </w:rPr>
        <w:t xml:space="preserve"> według przyjętych kryteriów oceny;</w:t>
      </w:r>
    </w:p>
    <w:p w14:paraId="0AE3CBFB" w14:textId="77777777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odwołania, zamknięcia, odstąpienia od procedury wyboru oferty i od negocjacji bez podania przyczyn;</w:t>
      </w:r>
    </w:p>
    <w:p w14:paraId="60150132" w14:textId="77777777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możliwości ograniczenia zakresu prac, dokonywania korekt i uściśleń zakresu prac w czasie analizy ofert, prosząc o ewentualną ich aktualizację w trakcie prowadzonych negocjacji techniczno–cenowych;</w:t>
      </w:r>
    </w:p>
    <w:p w14:paraId="20DBD107" w14:textId="77777777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2951AC5" w14:textId="12F38404" w:rsidR="00773EF0" w:rsidRPr="002E4C10" w:rsidRDefault="009F01D4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</w:pPr>
      <w:r w:rsidRPr="00FF4B6F">
        <w:rPr>
          <w:sz w:val="18"/>
          <w:szCs w:val="18"/>
        </w:rPr>
        <w:t xml:space="preserve">swobodnego </w:t>
      </w:r>
      <w:r w:rsidR="00BA69EE" w:rsidRPr="00FF4B6F">
        <w:rPr>
          <w:sz w:val="18"/>
          <w:szCs w:val="18"/>
        </w:rPr>
        <w:t>wyboru podmiotu/podmiotów, z którymi będą prowadzone negocjacje w odniesieniu do</w:t>
      </w:r>
      <w:r w:rsidR="007C03A2">
        <w:rPr>
          <w:sz w:val="18"/>
          <w:szCs w:val="18"/>
        </w:rPr>
        <w:t> </w:t>
      </w:r>
      <w:r w:rsidR="00BA69EE" w:rsidRPr="00FF4B6F">
        <w:rPr>
          <w:sz w:val="18"/>
          <w:szCs w:val="18"/>
        </w:rPr>
        <w:t>części lub całości zakresu</w:t>
      </w:r>
      <w:r w:rsidR="00BA69EE" w:rsidRPr="002E4C10">
        <w:rPr>
          <w:sz w:val="18"/>
        </w:rPr>
        <w:t xml:space="preserve"> złożonych ofert/odpowiedzi oraz do zawarcia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więcej niż z jednym </w:t>
      </w:r>
      <w:r w:rsidR="005F28C3" w:rsidRPr="002E4C10">
        <w:rPr>
          <w:sz w:val="18"/>
        </w:rPr>
        <w:t>Dostawc</w:t>
      </w:r>
      <w:r w:rsidR="00943529" w:rsidRPr="002E4C10">
        <w:rPr>
          <w:sz w:val="18"/>
        </w:rPr>
        <w:t>ą</w:t>
      </w:r>
      <w:r w:rsidR="00BA69EE" w:rsidRPr="002E4C10">
        <w:rPr>
          <w:sz w:val="18"/>
        </w:rPr>
        <w:t xml:space="preserve"> wyłonionym w drodze negocjacji, przy czym zakres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może obejmować całość lub część zakresu złożonej oferty/odpowiedzi na </w:t>
      </w:r>
      <w:r w:rsidR="001C6833" w:rsidRPr="002E4C10">
        <w:rPr>
          <w:sz w:val="18"/>
        </w:rPr>
        <w:t>Z</w:t>
      </w:r>
      <w:r w:rsidR="00BA69EE" w:rsidRPr="002E4C10">
        <w:rPr>
          <w:sz w:val="18"/>
        </w:rPr>
        <w:t xml:space="preserve">apytanie </w:t>
      </w:r>
      <w:r w:rsidR="001C6833" w:rsidRPr="002E4C10">
        <w:rPr>
          <w:sz w:val="18"/>
        </w:rPr>
        <w:t>O</w:t>
      </w:r>
      <w:r w:rsidR="00BA69EE" w:rsidRPr="002E4C10">
        <w:rPr>
          <w:sz w:val="18"/>
        </w:rPr>
        <w:t>fertowe.</w:t>
      </w:r>
      <w:r w:rsidRPr="002E4C10">
        <w:rPr>
          <w:sz w:val="18"/>
        </w:rPr>
        <w:t xml:space="preserve"> </w:t>
      </w:r>
      <w:r w:rsidR="00BA69EE" w:rsidRPr="002E4C10">
        <w:rPr>
          <w:sz w:val="18"/>
          <w:szCs w:val="18"/>
        </w:rPr>
        <w:t xml:space="preserve">Z tego tytułu </w:t>
      </w:r>
      <w:r w:rsidR="005F28C3" w:rsidRPr="002E4C10">
        <w:rPr>
          <w:sz w:val="18"/>
          <w:szCs w:val="18"/>
        </w:rPr>
        <w:t>Dostawc</w:t>
      </w:r>
      <w:r w:rsidR="00BA69EE" w:rsidRPr="002E4C10">
        <w:rPr>
          <w:sz w:val="18"/>
          <w:szCs w:val="18"/>
        </w:rPr>
        <w:t xml:space="preserve">om nie przysługują żadne roszczenia wobec ORLEN </w:t>
      </w:r>
      <w:r w:rsidR="001843E5" w:rsidRPr="002E4C10">
        <w:rPr>
          <w:sz w:val="18"/>
          <w:szCs w:val="18"/>
        </w:rPr>
        <w:t>Termika S.A.</w:t>
      </w:r>
    </w:p>
    <w:p w14:paraId="2D30B875" w14:textId="0FB1942D" w:rsidR="00773EF0" w:rsidRPr="002E4C10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pacing w:val="-45"/>
          <w:sz w:val="18"/>
          <w:u w:val="single"/>
        </w:rPr>
        <w:t xml:space="preserve"> </w:t>
      </w:r>
      <w:r w:rsidR="005F28C3" w:rsidRPr="002E4C10">
        <w:rPr>
          <w:sz w:val="18"/>
        </w:rPr>
        <w:t>Dostawca</w:t>
      </w:r>
      <w:r w:rsidRPr="002E4C10">
        <w:rPr>
          <w:sz w:val="18"/>
        </w:rPr>
        <w:t xml:space="preserve"> ponosi wszystkie koszty związane z przygotowaniem i złożeniem oferty i nie przysługuje mu wobec ORLEN </w:t>
      </w:r>
      <w:r w:rsidR="001843E5" w:rsidRPr="002E4C10">
        <w:rPr>
          <w:sz w:val="18"/>
        </w:rPr>
        <w:t>Termika S.A.</w:t>
      </w:r>
      <w:r w:rsidRPr="002E4C10">
        <w:rPr>
          <w:sz w:val="18"/>
        </w:rPr>
        <w:t xml:space="preserve"> prawo żądania zwrotu tych</w:t>
      </w:r>
      <w:r w:rsidRPr="00FF4B6F">
        <w:rPr>
          <w:sz w:val="18"/>
        </w:rPr>
        <w:t xml:space="preserve"> </w:t>
      </w:r>
      <w:r w:rsidRPr="002E4C10">
        <w:rPr>
          <w:sz w:val="18"/>
        </w:rPr>
        <w:t>kosztów.</w:t>
      </w:r>
    </w:p>
    <w:p w14:paraId="41211F85" w14:textId="2F26DC31" w:rsidR="00773EF0" w:rsidRPr="002E4C10" w:rsidRDefault="005F28C3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 xml:space="preserve"> do udziału w</w:t>
      </w:r>
      <w:r w:rsidR="007C03A2">
        <w:rPr>
          <w:sz w:val="18"/>
        </w:rPr>
        <w:t> </w:t>
      </w:r>
      <w:r w:rsidR="00BA69EE" w:rsidRPr="002E4C10">
        <w:rPr>
          <w:sz w:val="18"/>
        </w:rPr>
        <w:t>niniejszym postępowaniu ofertowym, faktu złożenia oferty, prowadzenia negocjacji handlowych oraz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zawartych umów mogą być udzielane przez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ę</w:t>
      </w:r>
      <w:r w:rsidR="00BA69EE" w:rsidRPr="002E4C10">
        <w:rPr>
          <w:sz w:val="18"/>
        </w:rPr>
        <w:t xml:space="preserve"> jedynie po uzyskaniu pisemnej zgody Spółki na</w:t>
      </w:r>
      <w:r w:rsidR="007C03A2">
        <w:rPr>
          <w:sz w:val="18"/>
        </w:rPr>
        <w:t> </w:t>
      </w:r>
      <w:r w:rsidR="00BA69EE" w:rsidRPr="002E4C10">
        <w:rPr>
          <w:sz w:val="18"/>
        </w:rPr>
        <w:t>przekazywanie osobom trzecim lub publikację takich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informacji.</w:t>
      </w:r>
    </w:p>
    <w:p w14:paraId="0DA0B769" w14:textId="1872A6D8" w:rsidR="00773EF0" w:rsidRPr="002E4C10" w:rsidRDefault="005F28C3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jednocześnie zobowiązuje się pod rygorem wykluczenia z postępowania zakupowego do</w:t>
      </w:r>
      <w:r w:rsidR="007C03A2">
        <w:rPr>
          <w:sz w:val="18"/>
        </w:rPr>
        <w:t> </w:t>
      </w:r>
      <w:r w:rsidR="00BA69EE" w:rsidRPr="002E4C10">
        <w:rPr>
          <w:sz w:val="18"/>
        </w:rPr>
        <w:t>zachowania w poufności ceny ofertowej i innych pozostałych zapisów zawartych w swojej ofercie 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momentu otrzymania informacji o zakończeniu postępowania zakupowego, a w przypadku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>, którego oferta została wybrana</w:t>
      </w:r>
      <w:r w:rsidR="009F01D4" w:rsidRPr="002E4C10">
        <w:rPr>
          <w:sz w:val="18"/>
        </w:rPr>
        <w:t xml:space="preserve"> </w:t>
      </w:r>
      <w:r w:rsidR="00BA69EE" w:rsidRPr="002E4C10">
        <w:rPr>
          <w:sz w:val="18"/>
        </w:rPr>
        <w:t xml:space="preserve">– do momentu podpisania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Zastrzegamy, że</w:t>
      </w:r>
      <w:r w:rsidR="007C03A2">
        <w:rPr>
          <w:sz w:val="18"/>
        </w:rPr>
        <w:t> </w:t>
      </w:r>
      <w:r w:rsidR="00BA69EE" w:rsidRPr="002E4C10">
        <w:rPr>
          <w:sz w:val="18"/>
        </w:rPr>
        <w:t>Umowa zostanie zawarta z chwilą podpisania jej przez Spółkę i wybranego Dostawcę.</w:t>
      </w:r>
    </w:p>
    <w:p w14:paraId="733E589B" w14:textId="493DCFE2" w:rsidR="005029B2" w:rsidRPr="002E4C10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Zapewniamy, że pozyskane informacje będą traktowane przez Spółkę jako chronione, nie będą</w:t>
      </w:r>
      <w:r w:rsidR="002F2347" w:rsidRPr="002E4C10">
        <w:rPr>
          <w:sz w:val="18"/>
        </w:rPr>
        <w:t xml:space="preserve"> </w:t>
      </w:r>
      <w:r w:rsidRPr="002E4C10">
        <w:rPr>
          <w:sz w:val="18"/>
        </w:rPr>
        <w:t>rozpowszechniane i będą wykorzystywane wyłącznie na jej potrzeby. Przesłane materiały nie będą zwracane</w:t>
      </w:r>
      <w:r w:rsidR="001C315B" w:rsidRPr="002E4C10">
        <w:rPr>
          <w:sz w:val="18"/>
        </w:rPr>
        <w:t>.</w:t>
      </w:r>
    </w:p>
    <w:p w14:paraId="43A84E40" w14:textId="3C67C005" w:rsidR="00773EF0" w:rsidRPr="002E4C10" w:rsidRDefault="001C315B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J</w:t>
      </w:r>
      <w:r w:rsidR="00BA69EE" w:rsidRPr="002E4C10">
        <w:rPr>
          <w:sz w:val="18"/>
        </w:rPr>
        <w:t>ednocześnie wymagamy, aby informacje uzyskane od Spółki były w trakcie postępowania traktowane jako chronione.</w:t>
      </w:r>
    </w:p>
    <w:p w14:paraId="2ACEBFD3" w14:textId="4FAE3E4E" w:rsidR="00773EF0" w:rsidRPr="00FF4B6F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</w:rPr>
        <w:t>Termika S.A.</w:t>
      </w:r>
      <w:r w:rsidRPr="00FF4B6F">
        <w:rPr>
          <w:sz w:val="18"/>
        </w:rPr>
        <w:t xml:space="preserve"> zastrzega sobie prawo do odrzucenia wniosku o wydanie Referencji bez podania przyczyny.</w:t>
      </w:r>
    </w:p>
    <w:p w14:paraId="0A93E10C" w14:textId="77777777" w:rsidR="00693CC7" w:rsidRPr="002E4C10" w:rsidRDefault="00693CC7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</w:rPr>
        <w:t>Zastrzegamy, że potwierdzenia</w:t>
      </w:r>
      <w:r w:rsidRPr="002E4C10">
        <w:rPr>
          <w:sz w:val="18"/>
          <w:szCs w:val="18"/>
        </w:rPr>
        <w:t xml:space="preserve"> uzgodnionych warunków umowy mogą ze strony ORLEN Termika S.A. dokonać jedynie osoby posiadające stosowne pełnomocnictwo.</w:t>
      </w:r>
    </w:p>
    <w:p w14:paraId="0D95AF4A" w14:textId="77777777" w:rsidR="00693CC7" w:rsidRPr="002E4C10" w:rsidRDefault="00693CC7" w:rsidP="00FF4B6F">
      <w:pPr>
        <w:pStyle w:val="Akapitzlist"/>
        <w:tabs>
          <w:tab w:val="left" w:pos="679"/>
          <w:tab w:val="left" w:pos="680"/>
        </w:tabs>
        <w:spacing w:line="276" w:lineRule="auto"/>
        <w:ind w:left="679" w:firstLine="0"/>
        <w:jc w:val="right"/>
        <w:rPr>
          <w:color w:val="000000" w:themeColor="text1"/>
          <w:sz w:val="18"/>
        </w:rPr>
      </w:pPr>
    </w:p>
    <w:p w14:paraId="58A1BB92" w14:textId="77777777" w:rsidR="00773EF0" w:rsidRPr="002E4C10" w:rsidRDefault="00773EF0" w:rsidP="00FF4B6F">
      <w:pPr>
        <w:pStyle w:val="Tekstpodstawowy"/>
        <w:spacing w:before="3" w:line="276" w:lineRule="auto"/>
        <w:ind w:left="0"/>
        <w:rPr>
          <w:color w:val="000000" w:themeColor="text1"/>
          <w:sz w:val="26"/>
        </w:rPr>
      </w:pPr>
    </w:p>
    <w:p w14:paraId="4FA5B98A" w14:textId="77777777" w:rsidR="00773EF0" w:rsidRPr="002E4C10" w:rsidRDefault="00BA69EE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Z poważaniem</w:t>
      </w:r>
    </w:p>
    <w:p w14:paraId="357EC3E8" w14:textId="77777777" w:rsidR="00DE504A" w:rsidRPr="002E4C10" w:rsidRDefault="00DE504A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p w14:paraId="262F7835" w14:textId="5560859D" w:rsidR="00DF0446" w:rsidRPr="0025602B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5602B">
        <w:rPr>
          <w:color w:val="000000" w:themeColor="text1"/>
          <w:sz w:val="18"/>
          <w:szCs w:val="18"/>
        </w:rPr>
        <w:t>Kupiec prowadzący</w:t>
      </w:r>
      <w:r w:rsidR="007C03A2" w:rsidRPr="0025602B">
        <w:rPr>
          <w:color w:val="000000" w:themeColor="text1"/>
          <w:sz w:val="18"/>
          <w:szCs w:val="18"/>
        </w:rPr>
        <w:t xml:space="preserve"> postępowanie</w:t>
      </w:r>
      <w:r w:rsidR="0025602B" w:rsidRPr="0025602B">
        <w:rPr>
          <w:color w:val="000000" w:themeColor="text1"/>
          <w:sz w:val="18"/>
          <w:szCs w:val="18"/>
        </w:rPr>
        <w:t>: Magdalena Hoffmann</w:t>
      </w:r>
    </w:p>
    <w:p w14:paraId="797BB9E1" w14:textId="77777777" w:rsidR="00DF0446" w:rsidRDefault="00DF0446" w:rsidP="00FF4B6F">
      <w:pPr>
        <w:spacing w:line="276" w:lineRule="auto"/>
        <w:ind w:left="396"/>
        <w:rPr>
          <w:b/>
          <w:bCs/>
          <w:color w:val="000000" w:themeColor="text1"/>
          <w:sz w:val="18"/>
          <w:szCs w:val="18"/>
          <w:highlight w:val="yellow"/>
        </w:rPr>
      </w:pPr>
    </w:p>
    <w:p w14:paraId="12E1CF60" w14:textId="2804EBE6" w:rsidR="00773EF0" w:rsidRPr="00DF0446" w:rsidRDefault="00773EF0" w:rsidP="0025602B">
      <w:pPr>
        <w:spacing w:line="276" w:lineRule="auto"/>
        <w:rPr>
          <w:b/>
          <w:bCs/>
          <w:color w:val="000000" w:themeColor="text1"/>
          <w:sz w:val="18"/>
          <w:szCs w:val="18"/>
        </w:rPr>
      </w:pPr>
    </w:p>
    <w:p w14:paraId="36A08697" w14:textId="7E42229F" w:rsidR="001843E5" w:rsidRPr="002E4C10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ORLEN Termika S.A.</w:t>
      </w:r>
    </w:p>
    <w:p w14:paraId="504FF4E0" w14:textId="16784039" w:rsidR="001843E5" w:rsidRPr="002E4C10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ul. Modlińska 15, 03-216 Warszawa</w:t>
      </w:r>
    </w:p>
    <w:p w14:paraId="0F1F9FD7" w14:textId="37EB9865" w:rsidR="001843E5" w:rsidRPr="002E4C10" w:rsidRDefault="00DF0446" w:rsidP="00FF4B6F">
      <w:pPr>
        <w:spacing w:line="276" w:lineRule="auto"/>
        <w:ind w:left="396"/>
        <w:rPr>
          <w:sz w:val="18"/>
          <w:szCs w:val="18"/>
        </w:rPr>
      </w:pPr>
      <w:r w:rsidRPr="0025602B">
        <w:rPr>
          <w:color w:val="000000" w:themeColor="text1"/>
          <w:sz w:val="18"/>
          <w:szCs w:val="18"/>
        </w:rPr>
        <w:t xml:space="preserve">tel. +48 22 587 </w:t>
      </w:r>
      <w:r w:rsidR="0025602B" w:rsidRPr="0025602B">
        <w:rPr>
          <w:color w:val="000000" w:themeColor="text1"/>
          <w:sz w:val="18"/>
          <w:szCs w:val="18"/>
        </w:rPr>
        <w:t>84 29</w:t>
      </w:r>
      <w:r w:rsidRPr="0025602B">
        <w:rPr>
          <w:color w:val="000000" w:themeColor="text1"/>
          <w:sz w:val="18"/>
          <w:szCs w:val="18"/>
        </w:rPr>
        <w:br/>
        <w:t>tel. kom. +48</w:t>
      </w:r>
      <w:r w:rsidR="0025602B" w:rsidRPr="0025602B">
        <w:rPr>
          <w:color w:val="000000" w:themeColor="text1"/>
          <w:sz w:val="18"/>
          <w:szCs w:val="18"/>
        </w:rPr>
        <w:t> 500 293 357</w:t>
      </w:r>
      <w:r w:rsidRPr="0025602B">
        <w:rPr>
          <w:color w:val="000000" w:themeColor="text1"/>
          <w:sz w:val="18"/>
          <w:szCs w:val="18"/>
        </w:rPr>
        <w:br/>
      </w:r>
      <w:r w:rsidR="007C03A2" w:rsidRPr="0025602B">
        <w:rPr>
          <w:sz w:val="18"/>
          <w:szCs w:val="18"/>
        </w:rPr>
        <w:t>e-</w:t>
      </w:r>
      <w:r w:rsidR="001843E5" w:rsidRPr="0025602B">
        <w:rPr>
          <w:sz w:val="18"/>
          <w:szCs w:val="18"/>
        </w:rPr>
        <w:t>mail</w:t>
      </w:r>
      <w:r w:rsidR="005B47C9" w:rsidRPr="0025602B">
        <w:rPr>
          <w:sz w:val="18"/>
          <w:szCs w:val="18"/>
        </w:rPr>
        <w:t>:</w:t>
      </w:r>
      <w:r w:rsidRPr="0025602B">
        <w:rPr>
          <w:sz w:val="18"/>
          <w:szCs w:val="18"/>
        </w:rPr>
        <w:t xml:space="preserve"> </w:t>
      </w:r>
      <w:hyperlink r:id="rId16" w:history="1">
        <w:r w:rsidR="0025602B" w:rsidRPr="0025602B">
          <w:rPr>
            <w:rStyle w:val="Hipercze"/>
            <w:sz w:val="18"/>
            <w:szCs w:val="18"/>
          </w:rPr>
          <w:t>magdalena.hoffmann@termika.orlen.pl</w:t>
        </w:r>
      </w:hyperlink>
      <w:bookmarkEnd w:id="0"/>
    </w:p>
    <w:sectPr w:rsidR="001843E5" w:rsidRPr="002E4C10" w:rsidSect="004A0A4F">
      <w:headerReference w:type="default" r:id="rId17"/>
      <w:footerReference w:type="default" r:id="rId18"/>
      <w:footerReference w:type="first" r:id="rId19"/>
      <w:pgSz w:w="11910" w:h="16840"/>
      <w:pgMar w:top="1040" w:right="1200" w:bottom="1240" w:left="1020" w:header="0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D567" w14:textId="77777777" w:rsidR="00C645F5" w:rsidRDefault="00C645F5">
      <w:r>
        <w:separator/>
      </w:r>
    </w:p>
  </w:endnote>
  <w:endnote w:type="continuationSeparator" w:id="0">
    <w:p w14:paraId="657C4AFD" w14:textId="77777777" w:rsidR="00C645F5" w:rsidRDefault="00C64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95819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D8C9087" w14:textId="77777777" w:rsidR="004A0A4F" w:rsidRPr="002F2347" w:rsidRDefault="004A0A4F">
        <w:pPr>
          <w:pStyle w:val="Stopka"/>
          <w:jc w:val="right"/>
          <w:rPr>
            <w:sz w:val="18"/>
            <w:szCs w:val="18"/>
          </w:rPr>
        </w:pPr>
      </w:p>
      <w:p w14:paraId="286FE9FD" w14:textId="0BDB77B8" w:rsidR="009F01D4" w:rsidRPr="002F2347" w:rsidRDefault="009F01D4">
        <w:pPr>
          <w:pStyle w:val="Stopka"/>
          <w:jc w:val="right"/>
          <w:rPr>
            <w:sz w:val="18"/>
            <w:szCs w:val="18"/>
          </w:rPr>
        </w:pPr>
        <w:r w:rsidRPr="002F2347">
          <w:rPr>
            <w:sz w:val="18"/>
            <w:szCs w:val="18"/>
          </w:rPr>
          <w:fldChar w:fldCharType="begin"/>
        </w:r>
        <w:r w:rsidRPr="002F2347">
          <w:rPr>
            <w:sz w:val="18"/>
            <w:szCs w:val="18"/>
          </w:rPr>
          <w:instrText>PAGE   \* MERGEFORMAT</w:instrText>
        </w:r>
        <w:r w:rsidRPr="002F2347">
          <w:rPr>
            <w:sz w:val="18"/>
            <w:szCs w:val="18"/>
          </w:rPr>
          <w:fldChar w:fldCharType="separate"/>
        </w:r>
        <w:r w:rsidRPr="002F2347">
          <w:rPr>
            <w:sz w:val="18"/>
            <w:szCs w:val="18"/>
          </w:rPr>
          <w:t>2</w:t>
        </w:r>
        <w:r w:rsidRPr="002F2347">
          <w:rPr>
            <w:sz w:val="18"/>
            <w:szCs w:val="18"/>
          </w:rP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7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756"/>
      <w:gridCol w:w="3402"/>
      <w:gridCol w:w="2835"/>
      <w:gridCol w:w="2977"/>
    </w:tblGrid>
    <w:tr w:rsidR="004A0A4F" w:rsidRPr="00823DA2" w14:paraId="5638A4AE" w14:textId="77777777" w:rsidTr="00FF1E9C">
      <w:trPr>
        <w:trHeight w:val="697"/>
        <w:jc w:val="center"/>
      </w:trPr>
      <w:tc>
        <w:tcPr>
          <w:tcW w:w="756" w:type="dxa"/>
          <w:tcBorders>
            <w:bottom w:val="single" w:sz="4" w:space="0" w:color="727679"/>
          </w:tcBorders>
        </w:tcPr>
        <w:p w14:paraId="52DD0D9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000000"/>
              <w:sz w:val="16"/>
              <w:szCs w:val="16"/>
            </w:rPr>
            <w:t xml:space="preserve">  </w:t>
          </w:r>
        </w:p>
      </w:tc>
      <w:tc>
        <w:tcPr>
          <w:tcW w:w="3402" w:type="dxa"/>
          <w:tcBorders>
            <w:bottom w:val="single" w:sz="4" w:space="0" w:color="727679"/>
          </w:tcBorders>
        </w:tcPr>
        <w:p w14:paraId="05601CBA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</w:p>
      </w:tc>
      <w:tc>
        <w:tcPr>
          <w:tcW w:w="2835" w:type="dxa"/>
          <w:tcBorders>
            <w:bottom w:val="single" w:sz="4" w:space="0" w:color="727679"/>
          </w:tcBorders>
        </w:tcPr>
        <w:p w14:paraId="533AB322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bottom w:val="single" w:sz="4" w:space="0" w:color="727679"/>
          </w:tcBorders>
        </w:tcPr>
        <w:p w14:paraId="0DF6F599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21FA26C5" w14:textId="77777777" w:rsidTr="00FF1E9C">
      <w:trPr>
        <w:trHeight w:val="255"/>
        <w:jc w:val="center"/>
      </w:trPr>
      <w:tc>
        <w:tcPr>
          <w:tcW w:w="756" w:type="dxa"/>
          <w:tcBorders>
            <w:top w:val="single" w:sz="4" w:space="0" w:color="727679"/>
          </w:tcBorders>
        </w:tcPr>
        <w:p w14:paraId="56128698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  <w:tcBorders>
            <w:top w:val="single" w:sz="4" w:space="0" w:color="727679"/>
          </w:tcBorders>
        </w:tcPr>
        <w:p w14:paraId="1FC257D4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2835" w:type="dxa"/>
          <w:tcBorders>
            <w:top w:val="single" w:sz="4" w:space="0" w:color="727679"/>
          </w:tcBorders>
        </w:tcPr>
        <w:p w14:paraId="7DB014F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top w:val="single" w:sz="4" w:space="0" w:color="727679"/>
          </w:tcBorders>
        </w:tcPr>
        <w:p w14:paraId="672217DB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170193E4" w14:textId="77777777" w:rsidTr="00FF1E9C">
      <w:trPr>
        <w:trHeight w:val="472"/>
        <w:jc w:val="center"/>
      </w:trPr>
      <w:tc>
        <w:tcPr>
          <w:tcW w:w="756" w:type="dxa"/>
        </w:tcPr>
        <w:p w14:paraId="14AE10DC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</w:tcPr>
        <w:p w14:paraId="74C991B9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ORLEN Termika S.A.</w:t>
          </w:r>
        </w:p>
        <w:p w14:paraId="73E8632F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ul. Modlińska 15</w:t>
          </w:r>
        </w:p>
        <w:p w14:paraId="35320161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03-216 Warszawa</w:t>
          </w:r>
        </w:p>
      </w:tc>
      <w:tc>
        <w:tcPr>
          <w:tcW w:w="2835" w:type="dxa"/>
        </w:tcPr>
        <w:p w14:paraId="5A6BB117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KRS: 0000025667</w:t>
          </w:r>
        </w:p>
        <w:p w14:paraId="7075AAC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NIP: 5250000630</w:t>
          </w:r>
        </w:p>
        <w:p w14:paraId="6D266671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REGON: 010381709</w:t>
          </w:r>
        </w:p>
      </w:tc>
      <w:tc>
        <w:tcPr>
          <w:tcW w:w="2977" w:type="dxa"/>
        </w:tcPr>
        <w:p w14:paraId="0B6EC92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+48 22 587 49 00</w:t>
          </w:r>
        </w:p>
        <w:p w14:paraId="34287C12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info@termika.orlen.pl</w:t>
          </w:r>
        </w:p>
        <w:p w14:paraId="102C8546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www.termika.orlen.pl</w:t>
          </w:r>
        </w:p>
      </w:tc>
    </w:tr>
  </w:tbl>
  <w:p w14:paraId="0B0ED3B9" w14:textId="77777777" w:rsidR="004A0A4F" w:rsidRDefault="004A0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16BE6" w14:textId="77777777" w:rsidR="00C645F5" w:rsidRDefault="00C645F5">
      <w:r>
        <w:separator/>
      </w:r>
    </w:p>
  </w:footnote>
  <w:footnote w:type="continuationSeparator" w:id="0">
    <w:p w14:paraId="4A5B020A" w14:textId="77777777" w:rsidR="00C645F5" w:rsidRDefault="00C64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9821" w14:textId="34D9527C" w:rsidR="004A0A4F" w:rsidRDefault="004A0A4F">
    <w:pPr>
      <w:pStyle w:val="Nagwek"/>
    </w:pPr>
  </w:p>
  <w:p w14:paraId="22435460" w14:textId="77777777" w:rsidR="004A0A4F" w:rsidRDefault="004A0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F70A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" w15:restartNumberingAfterBreak="0">
    <w:nsid w:val="0F6D79B5"/>
    <w:multiLevelType w:val="hybridMultilevel"/>
    <w:tmpl w:val="E1FE6ABC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" w15:restartNumberingAfterBreak="0">
    <w:nsid w:val="17E975C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185F2E6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" w15:restartNumberingAfterBreak="0">
    <w:nsid w:val="1A17237E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5" w15:restartNumberingAfterBreak="0">
    <w:nsid w:val="24446E75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6" w15:restartNumberingAfterBreak="0">
    <w:nsid w:val="26A30122"/>
    <w:multiLevelType w:val="hybridMultilevel"/>
    <w:tmpl w:val="BA90BB04"/>
    <w:lvl w:ilvl="0" w:tplc="C9DA3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A4314DE"/>
    <w:multiLevelType w:val="hybridMultilevel"/>
    <w:tmpl w:val="687AAC8A"/>
    <w:lvl w:ilvl="0" w:tplc="82AEF1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312922D8"/>
    <w:multiLevelType w:val="hybridMultilevel"/>
    <w:tmpl w:val="DBBC7778"/>
    <w:lvl w:ilvl="0" w:tplc="0415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9" w15:restartNumberingAfterBreak="0">
    <w:nsid w:val="32256CA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0" w15:restartNumberingAfterBreak="0">
    <w:nsid w:val="3A0E5BAB"/>
    <w:multiLevelType w:val="hybridMultilevel"/>
    <w:tmpl w:val="045A712A"/>
    <w:lvl w:ilvl="0" w:tplc="F25AE8AA">
      <w:start w:val="1"/>
      <w:numFmt w:val="lowerLetter"/>
      <w:lvlText w:val="%1)"/>
      <w:lvlJc w:val="left"/>
      <w:pPr>
        <w:ind w:left="1287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F732446"/>
    <w:multiLevelType w:val="hybridMultilevel"/>
    <w:tmpl w:val="448E775C"/>
    <w:lvl w:ilvl="0" w:tplc="82AEF17C">
      <w:start w:val="1"/>
      <w:numFmt w:val="bullet"/>
      <w:lvlText w:val=""/>
      <w:lvlJc w:val="left"/>
      <w:pPr>
        <w:ind w:left="996" w:hanging="428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3" w15:restartNumberingAfterBreak="0">
    <w:nsid w:val="4F913C2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4" w15:restartNumberingAfterBreak="0">
    <w:nsid w:val="50A33D82"/>
    <w:multiLevelType w:val="hybridMultilevel"/>
    <w:tmpl w:val="CF98756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6151EB8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6" w15:restartNumberingAfterBreak="0">
    <w:nsid w:val="5C7F3546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7" w15:restartNumberingAfterBreak="0">
    <w:nsid w:val="62244B81"/>
    <w:multiLevelType w:val="hybridMultilevel"/>
    <w:tmpl w:val="90CEA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B339AE"/>
    <w:multiLevelType w:val="hybridMultilevel"/>
    <w:tmpl w:val="3F76E078"/>
    <w:lvl w:ilvl="0" w:tplc="04150013">
      <w:start w:val="1"/>
      <w:numFmt w:val="upperRoman"/>
      <w:lvlText w:val="%1."/>
      <w:lvlJc w:val="right"/>
      <w:pPr>
        <w:ind w:left="1104" w:hanging="348"/>
      </w:pPr>
      <w:rPr>
        <w:rFonts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19" w15:restartNumberingAfterBreak="0">
    <w:nsid w:val="71174ABD"/>
    <w:multiLevelType w:val="hybridMultilevel"/>
    <w:tmpl w:val="FAD8E84E"/>
    <w:lvl w:ilvl="0" w:tplc="82AEF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4F824FB"/>
    <w:multiLevelType w:val="hybridMultilevel"/>
    <w:tmpl w:val="27123DE6"/>
    <w:lvl w:ilvl="0" w:tplc="0792DA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1" w15:restartNumberingAfterBreak="0">
    <w:nsid w:val="78AF185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2" w15:restartNumberingAfterBreak="0">
    <w:nsid w:val="7A3B018D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3" w15:restartNumberingAfterBreak="0">
    <w:nsid w:val="7E0F4CA0"/>
    <w:multiLevelType w:val="hybridMultilevel"/>
    <w:tmpl w:val="6CB4B19A"/>
    <w:lvl w:ilvl="0" w:tplc="3BFA52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E596F4A"/>
    <w:multiLevelType w:val="hybridMultilevel"/>
    <w:tmpl w:val="E1FE6ABC"/>
    <w:lvl w:ilvl="0" w:tplc="210E5BF0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5" w15:restartNumberingAfterBreak="0">
    <w:nsid w:val="7F826EDF"/>
    <w:multiLevelType w:val="hybridMultilevel"/>
    <w:tmpl w:val="0338F42E"/>
    <w:lvl w:ilvl="0" w:tplc="092EAB4C">
      <w:start w:val="1"/>
      <w:numFmt w:val="decimal"/>
      <w:lvlText w:val="%1."/>
      <w:lvlJc w:val="left"/>
      <w:pPr>
        <w:ind w:left="936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num w:numId="1" w16cid:durableId="1419595292">
    <w:abstractNumId w:val="18"/>
  </w:num>
  <w:num w:numId="2" w16cid:durableId="238176078">
    <w:abstractNumId w:val="11"/>
  </w:num>
  <w:num w:numId="3" w16cid:durableId="1355889500">
    <w:abstractNumId w:val="19"/>
  </w:num>
  <w:num w:numId="4" w16cid:durableId="1340621590">
    <w:abstractNumId w:val="5"/>
  </w:num>
  <w:num w:numId="5" w16cid:durableId="1138689380">
    <w:abstractNumId w:val="24"/>
  </w:num>
  <w:num w:numId="6" w16cid:durableId="1490245124">
    <w:abstractNumId w:val="1"/>
  </w:num>
  <w:num w:numId="7" w16cid:durableId="1759404629">
    <w:abstractNumId w:val="20"/>
  </w:num>
  <w:num w:numId="8" w16cid:durableId="1259605702">
    <w:abstractNumId w:val="3"/>
  </w:num>
  <w:num w:numId="9" w16cid:durableId="456995844">
    <w:abstractNumId w:val="13"/>
  </w:num>
  <w:num w:numId="10" w16cid:durableId="1915892277">
    <w:abstractNumId w:val="2"/>
  </w:num>
  <w:num w:numId="11" w16cid:durableId="974944343">
    <w:abstractNumId w:val="15"/>
  </w:num>
  <w:num w:numId="12" w16cid:durableId="58554306">
    <w:abstractNumId w:val="16"/>
  </w:num>
  <w:num w:numId="13" w16cid:durableId="13698182">
    <w:abstractNumId w:val="21"/>
  </w:num>
  <w:num w:numId="14" w16cid:durableId="957369020">
    <w:abstractNumId w:val="9"/>
  </w:num>
  <w:num w:numId="15" w16cid:durableId="1812088360">
    <w:abstractNumId w:val="0"/>
  </w:num>
  <w:num w:numId="16" w16cid:durableId="1044405581">
    <w:abstractNumId w:val="22"/>
  </w:num>
  <w:num w:numId="17" w16cid:durableId="1175075454">
    <w:abstractNumId w:val="4"/>
  </w:num>
  <w:num w:numId="18" w16cid:durableId="2034110867">
    <w:abstractNumId w:val="10"/>
  </w:num>
  <w:num w:numId="19" w16cid:durableId="430857259">
    <w:abstractNumId w:val="7"/>
  </w:num>
  <w:num w:numId="20" w16cid:durableId="1083647462">
    <w:abstractNumId w:val="12"/>
  </w:num>
  <w:num w:numId="21" w16cid:durableId="1492483770">
    <w:abstractNumId w:val="25"/>
  </w:num>
  <w:num w:numId="22" w16cid:durableId="461970234">
    <w:abstractNumId w:val="8"/>
  </w:num>
  <w:num w:numId="23" w16cid:durableId="168375244">
    <w:abstractNumId w:val="14"/>
  </w:num>
  <w:num w:numId="24" w16cid:durableId="365637662">
    <w:abstractNumId w:val="23"/>
  </w:num>
  <w:num w:numId="25" w16cid:durableId="1554461528">
    <w:abstractNumId w:val="6"/>
  </w:num>
  <w:num w:numId="26" w16cid:durableId="599994443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03629"/>
    <w:rsid w:val="000107CE"/>
    <w:rsid w:val="00011371"/>
    <w:rsid w:val="00012CAB"/>
    <w:rsid w:val="00013D61"/>
    <w:rsid w:val="0001459D"/>
    <w:rsid w:val="00030BB4"/>
    <w:rsid w:val="000333E2"/>
    <w:rsid w:val="000342D0"/>
    <w:rsid w:val="00035785"/>
    <w:rsid w:val="00036F34"/>
    <w:rsid w:val="000377EF"/>
    <w:rsid w:val="00043C67"/>
    <w:rsid w:val="00056CBD"/>
    <w:rsid w:val="0006159D"/>
    <w:rsid w:val="00064524"/>
    <w:rsid w:val="00067B39"/>
    <w:rsid w:val="000739CC"/>
    <w:rsid w:val="00081ACB"/>
    <w:rsid w:val="00090453"/>
    <w:rsid w:val="00093AAF"/>
    <w:rsid w:val="000A6216"/>
    <w:rsid w:val="000A6FCD"/>
    <w:rsid w:val="000B120A"/>
    <w:rsid w:val="000B1F15"/>
    <w:rsid w:val="000B3104"/>
    <w:rsid w:val="000C0F76"/>
    <w:rsid w:val="000D3E8E"/>
    <w:rsid w:val="000D4C17"/>
    <w:rsid w:val="000D6065"/>
    <w:rsid w:val="000E5BF6"/>
    <w:rsid w:val="000F0598"/>
    <w:rsid w:val="001006D1"/>
    <w:rsid w:val="00107CCA"/>
    <w:rsid w:val="00113ACE"/>
    <w:rsid w:val="00124FDA"/>
    <w:rsid w:val="00125851"/>
    <w:rsid w:val="00135E20"/>
    <w:rsid w:val="00137F9C"/>
    <w:rsid w:val="00141EBA"/>
    <w:rsid w:val="00142D49"/>
    <w:rsid w:val="00147499"/>
    <w:rsid w:val="00150DB1"/>
    <w:rsid w:val="001613CD"/>
    <w:rsid w:val="00163BC9"/>
    <w:rsid w:val="00182C29"/>
    <w:rsid w:val="001843E5"/>
    <w:rsid w:val="00184E3F"/>
    <w:rsid w:val="00190A17"/>
    <w:rsid w:val="001957FE"/>
    <w:rsid w:val="001A24B3"/>
    <w:rsid w:val="001B19A2"/>
    <w:rsid w:val="001B6886"/>
    <w:rsid w:val="001C006C"/>
    <w:rsid w:val="001C315B"/>
    <w:rsid w:val="001C652D"/>
    <w:rsid w:val="001C6833"/>
    <w:rsid w:val="001C6DBD"/>
    <w:rsid w:val="001D25E3"/>
    <w:rsid w:val="001D6359"/>
    <w:rsid w:val="001F05C4"/>
    <w:rsid w:val="001F6B84"/>
    <w:rsid w:val="00201BFB"/>
    <w:rsid w:val="00206FC6"/>
    <w:rsid w:val="002100FD"/>
    <w:rsid w:val="00223CDF"/>
    <w:rsid w:val="00225923"/>
    <w:rsid w:val="00232647"/>
    <w:rsid w:val="00232BB3"/>
    <w:rsid w:val="0024661E"/>
    <w:rsid w:val="002479BC"/>
    <w:rsid w:val="0025602B"/>
    <w:rsid w:val="00257B40"/>
    <w:rsid w:val="00264755"/>
    <w:rsid w:val="00270C7A"/>
    <w:rsid w:val="00283842"/>
    <w:rsid w:val="0028697B"/>
    <w:rsid w:val="00296E01"/>
    <w:rsid w:val="002A3978"/>
    <w:rsid w:val="002A4A87"/>
    <w:rsid w:val="002A5297"/>
    <w:rsid w:val="002B1772"/>
    <w:rsid w:val="002B2501"/>
    <w:rsid w:val="002B2CBA"/>
    <w:rsid w:val="002C5A0F"/>
    <w:rsid w:val="002C5A3A"/>
    <w:rsid w:val="002C63E9"/>
    <w:rsid w:val="002C763F"/>
    <w:rsid w:val="002C7B97"/>
    <w:rsid w:val="002D0A29"/>
    <w:rsid w:val="002D0DFB"/>
    <w:rsid w:val="002D45B1"/>
    <w:rsid w:val="002D5977"/>
    <w:rsid w:val="002E4C10"/>
    <w:rsid w:val="002F2347"/>
    <w:rsid w:val="0031314B"/>
    <w:rsid w:val="00314E37"/>
    <w:rsid w:val="003222BB"/>
    <w:rsid w:val="00325B64"/>
    <w:rsid w:val="00341D47"/>
    <w:rsid w:val="00344319"/>
    <w:rsid w:val="003446A8"/>
    <w:rsid w:val="00346801"/>
    <w:rsid w:val="003519B4"/>
    <w:rsid w:val="0036025F"/>
    <w:rsid w:val="00361307"/>
    <w:rsid w:val="0037573F"/>
    <w:rsid w:val="00377C43"/>
    <w:rsid w:val="00380DB1"/>
    <w:rsid w:val="00381017"/>
    <w:rsid w:val="00386BB5"/>
    <w:rsid w:val="003A2841"/>
    <w:rsid w:val="003B0E72"/>
    <w:rsid w:val="003B16E8"/>
    <w:rsid w:val="003B5936"/>
    <w:rsid w:val="003B6061"/>
    <w:rsid w:val="003E4D23"/>
    <w:rsid w:val="003F06F8"/>
    <w:rsid w:val="003F3B49"/>
    <w:rsid w:val="003F514E"/>
    <w:rsid w:val="003F6AA8"/>
    <w:rsid w:val="004035C7"/>
    <w:rsid w:val="00405DCD"/>
    <w:rsid w:val="00405E1A"/>
    <w:rsid w:val="00407C12"/>
    <w:rsid w:val="00414067"/>
    <w:rsid w:val="004163A3"/>
    <w:rsid w:val="00435A3D"/>
    <w:rsid w:val="0046090A"/>
    <w:rsid w:val="004641C5"/>
    <w:rsid w:val="00467D4D"/>
    <w:rsid w:val="004713A5"/>
    <w:rsid w:val="004733E9"/>
    <w:rsid w:val="004743D3"/>
    <w:rsid w:val="00482C8E"/>
    <w:rsid w:val="004A0A4F"/>
    <w:rsid w:val="004A22E2"/>
    <w:rsid w:val="004A33B7"/>
    <w:rsid w:val="004C47E9"/>
    <w:rsid w:val="004C5198"/>
    <w:rsid w:val="004C6AA8"/>
    <w:rsid w:val="004D2E77"/>
    <w:rsid w:val="004D3CD4"/>
    <w:rsid w:val="004E03D7"/>
    <w:rsid w:val="004E2F8C"/>
    <w:rsid w:val="005029B2"/>
    <w:rsid w:val="00512C41"/>
    <w:rsid w:val="005146C8"/>
    <w:rsid w:val="0052190D"/>
    <w:rsid w:val="005229B7"/>
    <w:rsid w:val="00530653"/>
    <w:rsid w:val="0055363F"/>
    <w:rsid w:val="00553F2C"/>
    <w:rsid w:val="00555371"/>
    <w:rsid w:val="00556F0F"/>
    <w:rsid w:val="0057039E"/>
    <w:rsid w:val="00591258"/>
    <w:rsid w:val="005A30AC"/>
    <w:rsid w:val="005B47C9"/>
    <w:rsid w:val="005B4F4F"/>
    <w:rsid w:val="005B630B"/>
    <w:rsid w:val="005D45A7"/>
    <w:rsid w:val="005D63F3"/>
    <w:rsid w:val="005D7D48"/>
    <w:rsid w:val="005D7F0D"/>
    <w:rsid w:val="005E34C8"/>
    <w:rsid w:val="005F1337"/>
    <w:rsid w:val="005F28C3"/>
    <w:rsid w:val="005F56C6"/>
    <w:rsid w:val="00613883"/>
    <w:rsid w:val="006234E2"/>
    <w:rsid w:val="00623806"/>
    <w:rsid w:val="006330BA"/>
    <w:rsid w:val="00636E33"/>
    <w:rsid w:val="006448B7"/>
    <w:rsid w:val="0065304A"/>
    <w:rsid w:val="00655A85"/>
    <w:rsid w:val="00655B95"/>
    <w:rsid w:val="00665C9D"/>
    <w:rsid w:val="00665D21"/>
    <w:rsid w:val="0067255F"/>
    <w:rsid w:val="00675DB8"/>
    <w:rsid w:val="00681F7F"/>
    <w:rsid w:val="00683E6B"/>
    <w:rsid w:val="00686DB0"/>
    <w:rsid w:val="00687E11"/>
    <w:rsid w:val="00693254"/>
    <w:rsid w:val="00693CC7"/>
    <w:rsid w:val="006A390A"/>
    <w:rsid w:val="006B6A95"/>
    <w:rsid w:val="006D31C6"/>
    <w:rsid w:val="006E467D"/>
    <w:rsid w:val="006E5D91"/>
    <w:rsid w:val="006E6667"/>
    <w:rsid w:val="006F5698"/>
    <w:rsid w:val="00701D5B"/>
    <w:rsid w:val="00705CB1"/>
    <w:rsid w:val="007105F5"/>
    <w:rsid w:val="00711F2A"/>
    <w:rsid w:val="00720EAF"/>
    <w:rsid w:val="00722076"/>
    <w:rsid w:val="00727E4E"/>
    <w:rsid w:val="007328F4"/>
    <w:rsid w:val="00734AEA"/>
    <w:rsid w:val="00734D50"/>
    <w:rsid w:val="00743D8A"/>
    <w:rsid w:val="00745342"/>
    <w:rsid w:val="00754933"/>
    <w:rsid w:val="007566E6"/>
    <w:rsid w:val="00757524"/>
    <w:rsid w:val="00763A4F"/>
    <w:rsid w:val="00773576"/>
    <w:rsid w:val="00773EF0"/>
    <w:rsid w:val="00783591"/>
    <w:rsid w:val="007838FD"/>
    <w:rsid w:val="007875DA"/>
    <w:rsid w:val="00791285"/>
    <w:rsid w:val="007A44CC"/>
    <w:rsid w:val="007C03A2"/>
    <w:rsid w:val="007C06A8"/>
    <w:rsid w:val="007C1178"/>
    <w:rsid w:val="007C74E3"/>
    <w:rsid w:val="007D01A1"/>
    <w:rsid w:val="007D5DF8"/>
    <w:rsid w:val="007D6F0D"/>
    <w:rsid w:val="00811129"/>
    <w:rsid w:val="008152C5"/>
    <w:rsid w:val="008173EF"/>
    <w:rsid w:val="00823AE9"/>
    <w:rsid w:val="0082584C"/>
    <w:rsid w:val="0083000B"/>
    <w:rsid w:val="008321E4"/>
    <w:rsid w:val="00833700"/>
    <w:rsid w:val="00834973"/>
    <w:rsid w:val="00841AE5"/>
    <w:rsid w:val="00854E1E"/>
    <w:rsid w:val="008669E2"/>
    <w:rsid w:val="00866C8F"/>
    <w:rsid w:val="00870234"/>
    <w:rsid w:val="0087197C"/>
    <w:rsid w:val="008828C9"/>
    <w:rsid w:val="0089655F"/>
    <w:rsid w:val="008967B2"/>
    <w:rsid w:val="008B047A"/>
    <w:rsid w:val="008C0B47"/>
    <w:rsid w:val="008C291D"/>
    <w:rsid w:val="008C30B7"/>
    <w:rsid w:val="008C3EBD"/>
    <w:rsid w:val="008C60F0"/>
    <w:rsid w:val="008C71C4"/>
    <w:rsid w:val="008D1E0F"/>
    <w:rsid w:val="008D4E03"/>
    <w:rsid w:val="008D4FA5"/>
    <w:rsid w:val="008E01CB"/>
    <w:rsid w:val="008E7239"/>
    <w:rsid w:val="008F1BEF"/>
    <w:rsid w:val="008F239C"/>
    <w:rsid w:val="00901258"/>
    <w:rsid w:val="00901DFB"/>
    <w:rsid w:val="00904CCF"/>
    <w:rsid w:val="00910906"/>
    <w:rsid w:val="00916307"/>
    <w:rsid w:val="00931FA4"/>
    <w:rsid w:val="00936EB8"/>
    <w:rsid w:val="00943529"/>
    <w:rsid w:val="0094730F"/>
    <w:rsid w:val="00952041"/>
    <w:rsid w:val="00956454"/>
    <w:rsid w:val="00956C3E"/>
    <w:rsid w:val="00965F06"/>
    <w:rsid w:val="00966DDE"/>
    <w:rsid w:val="00974DB6"/>
    <w:rsid w:val="00985231"/>
    <w:rsid w:val="009922C6"/>
    <w:rsid w:val="009B192F"/>
    <w:rsid w:val="009B630D"/>
    <w:rsid w:val="009C4BEB"/>
    <w:rsid w:val="009D5DC5"/>
    <w:rsid w:val="009D6900"/>
    <w:rsid w:val="009D7381"/>
    <w:rsid w:val="009D761A"/>
    <w:rsid w:val="009E1B29"/>
    <w:rsid w:val="009E67EA"/>
    <w:rsid w:val="009E756D"/>
    <w:rsid w:val="009F01D4"/>
    <w:rsid w:val="00A068D3"/>
    <w:rsid w:val="00A11817"/>
    <w:rsid w:val="00A1343D"/>
    <w:rsid w:val="00A1411A"/>
    <w:rsid w:val="00A14DEC"/>
    <w:rsid w:val="00A15BB0"/>
    <w:rsid w:val="00A162D6"/>
    <w:rsid w:val="00A17816"/>
    <w:rsid w:val="00A23180"/>
    <w:rsid w:val="00A24E20"/>
    <w:rsid w:val="00A32960"/>
    <w:rsid w:val="00A35F49"/>
    <w:rsid w:val="00A36C9C"/>
    <w:rsid w:val="00A40B58"/>
    <w:rsid w:val="00A46458"/>
    <w:rsid w:val="00A509C4"/>
    <w:rsid w:val="00A52D9E"/>
    <w:rsid w:val="00A5617F"/>
    <w:rsid w:val="00A56F1A"/>
    <w:rsid w:val="00A62C67"/>
    <w:rsid w:val="00A66839"/>
    <w:rsid w:val="00A74EC7"/>
    <w:rsid w:val="00A84566"/>
    <w:rsid w:val="00A85FFE"/>
    <w:rsid w:val="00A86661"/>
    <w:rsid w:val="00A86E71"/>
    <w:rsid w:val="00A93D53"/>
    <w:rsid w:val="00A96021"/>
    <w:rsid w:val="00AA0AE9"/>
    <w:rsid w:val="00AA1A34"/>
    <w:rsid w:val="00AB4759"/>
    <w:rsid w:val="00AB6145"/>
    <w:rsid w:val="00AC57A4"/>
    <w:rsid w:val="00AC7CE0"/>
    <w:rsid w:val="00AD25E4"/>
    <w:rsid w:val="00AE0E9F"/>
    <w:rsid w:val="00B03197"/>
    <w:rsid w:val="00B070DB"/>
    <w:rsid w:val="00B10EAB"/>
    <w:rsid w:val="00B16B14"/>
    <w:rsid w:val="00B27DEB"/>
    <w:rsid w:val="00B32173"/>
    <w:rsid w:val="00B33A66"/>
    <w:rsid w:val="00B61C52"/>
    <w:rsid w:val="00B6303F"/>
    <w:rsid w:val="00B734FC"/>
    <w:rsid w:val="00B74474"/>
    <w:rsid w:val="00B8198E"/>
    <w:rsid w:val="00B8385B"/>
    <w:rsid w:val="00B84577"/>
    <w:rsid w:val="00B87952"/>
    <w:rsid w:val="00B95543"/>
    <w:rsid w:val="00B95F75"/>
    <w:rsid w:val="00BA1504"/>
    <w:rsid w:val="00BA69EE"/>
    <w:rsid w:val="00BA7CC0"/>
    <w:rsid w:val="00BB3E27"/>
    <w:rsid w:val="00BB5262"/>
    <w:rsid w:val="00BB6868"/>
    <w:rsid w:val="00BC37D2"/>
    <w:rsid w:val="00BD1D5A"/>
    <w:rsid w:val="00BD41A2"/>
    <w:rsid w:val="00BD5A7D"/>
    <w:rsid w:val="00BD601D"/>
    <w:rsid w:val="00BE2C51"/>
    <w:rsid w:val="00BE68B7"/>
    <w:rsid w:val="00C00BD0"/>
    <w:rsid w:val="00C01D44"/>
    <w:rsid w:val="00C076F4"/>
    <w:rsid w:val="00C1418F"/>
    <w:rsid w:val="00C16730"/>
    <w:rsid w:val="00C22898"/>
    <w:rsid w:val="00C23CD7"/>
    <w:rsid w:val="00C278B0"/>
    <w:rsid w:val="00C31693"/>
    <w:rsid w:val="00C345FE"/>
    <w:rsid w:val="00C37035"/>
    <w:rsid w:val="00C4433E"/>
    <w:rsid w:val="00C47312"/>
    <w:rsid w:val="00C51774"/>
    <w:rsid w:val="00C62194"/>
    <w:rsid w:val="00C645F5"/>
    <w:rsid w:val="00C66757"/>
    <w:rsid w:val="00C8738B"/>
    <w:rsid w:val="00C913AA"/>
    <w:rsid w:val="00C93FDE"/>
    <w:rsid w:val="00CA17BE"/>
    <w:rsid w:val="00CB074C"/>
    <w:rsid w:val="00CB3ABB"/>
    <w:rsid w:val="00CB3F55"/>
    <w:rsid w:val="00CB76C2"/>
    <w:rsid w:val="00CC0EBF"/>
    <w:rsid w:val="00CC5960"/>
    <w:rsid w:val="00CD2F51"/>
    <w:rsid w:val="00CD6080"/>
    <w:rsid w:val="00D032E9"/>
    <w:rsid w:val="00D061BC"/>
    <w:rsid w:val="00D11423"/>
    <w:rsid w:val="00D11A2A"/>
    <w:rsid w:val="00D23D44"/>
    <w:rsid w:val="00D276FA"/>
    <w:rsid w:val="00D32106"/>
    <w:rsid w:val="00D327FD"/>
    <w:rsid w:val="00D4527F"/>
    <w:rsid w:val="00D456BC"/>
    <w:rsid w:val="00D52EAD"/>
    <w:rsid w:val="00D53450"/>
    <w:rsid w:val="00D54971"/>
    <w:rsid w:val="00D55A26"/>
    <w:rsid w:val="00D61C14"/>
    <w:rsid w:val="00D64607"/>
    <w:rsid w:val="00D65B7C"/>
    <w:rsid w:val="00D67AF9"/>
    <w:rsid w:val="00D72D9B"/>
    <w:rsid w:val="00D7380D"/>
    <w:rsid w:val="00D766B9"/>
    <w:rsid w:val="00D8086C"/>
    <w:rsid w:val="00D82AB6"/>
    <w:rsid w:val="00D83F5F"/>
    <w:rsid w:val="00D84D0A"/>
    <w:rsid w:val="00D91EEE"/>
    <w:rsid w:val="00D9702E"/>
    <w:rsid w:val="00DA3A3A"/>
    <w:rsid w:val="00DB3C74"/>
    <w:rsid w:val="00DC31D2"/>
    <w:rsid w:val="00DD0F9A"/>
    <w:rsid w:val="00DD4D63"/>
    <w:rsid w:val="00DD4E6D"/>
    <w:rsid w:val="00DE0DFD"/>
    <w:rsid w:val="00DE504A"/>
    <w:rsid w:val="00DE518D"/>
    <w:rsid w:val="00DF0446"/>
    <w:rsid w:val="00DF0B46"/>
    <w:rsid w:val="00DF2442"/>
    <w:rsid w:val="00DF595C"/>
    <w:rsid w:val="00DF722F"/>
    <w:rsid w:val="00DF78C6"/>
    <w:rsid w:val="00E040BE"/>
    <w:rsid w:val="00E04A35"/>
    <w:rsid w:val="00E142E0"/>
    <w:rsid w:val="00E232C5"/>
    <w:rsid w:val="00E304AB"/>
    <w:rsid w:val="00E3206E"/>
    <w:rsid w:val="00E4621D"/>
    <w:rsid w:val="00E47D59"/>
    <w:rsid w:val="00E67CDA"/>
    <w:rsid w:val="00E764CD"/>
    <w:rsid w:val="00E859D3"/>
    <w:rsid w:val="00E965FB"/>
    <w:rsid w:val="00E96B39"/>
    <w:rsid w:val="00EA68E7"/>
    <w:rsid w:val="00EA7AF6"/>
    <w:rsid w:val="00EC1F4C"/>
    <w:rsid w:val="00EC38EE"/>
    <w:rsid w:val="00ED0183"/>
    <w:rsid w:val="00ED446F"/>
    <w:rsid w:val="00EE2D92"/>
    <w:rsid w:val="00F001C1"/>
    <w:rsid w:val="00F043E2"/>
    <w:rsid w:val="00F046E2"/>
    <w:rsid w:val="00F050D2"/>
    <w:rsid w:val="00F233CF"/>
    <w:rsid w:val="00F23A98"/>
    <w:rsid w:val="00F31A7A"/>
    <w:rsid w:val="00F36AD9"/>
    <w:rsid w:val="00F4239E"/>
    <w:rsid w:val="00F4414F"/>
    <w:rsid w:val="00F50B0F"/>
    <w:rsid w:val="00F5131F"/>
    <w:rsid w:val="00F536EE"/>
    <w:rsid w:val="00F53BEE"/>
    <w:rsid w:val="00F55984"/>
    <w:rsid w:val="00F56C36"/>
    <w:rsid w:val="00F70872"/>
    <w:rsid w:val="00F74645"/>
    <w:rsid w:val="00F75F43"/>
    <w:rsid w:val="00F8456F"/>
    <w:rsid w:val="00F867EA"/>
    <w:rsid w:val="00FA2C5A"/>
    <w:rsid w:val="00FA5B23"/>
    <w:rsid w:val="00FB4751"/>
    <w:rsid w:val="00FB4CF9"/>
    <w:rsid w:val="00FB7EAD"/>
    <w:rsid w:val="00FC02EC"/>
    <w:rsid w:val="00FC04A8"/>
    <w:rsid w:val="00FC1D33"/>
    <w:rsid w:val="00FD150D"/>
    <w:rsid w:val="00FD2A0A"/>
    <w:rsid w:val="00FD685A"/>
    <w:rsid w:val="00FE02AF"/>
    <w:rsid w:val="00FE1340"/>
    <w:rsid w:val="00FE3904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  <w:style w:type="paragraph" w:customStyle="1" w:styleId="Default">
    <w:name w:val="Default"/>
    <w:rsid w:val="000E5BF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86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magdalena.hoffmann@termika.orlen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nect.orlen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drzej.bukowski@termika.orlen.pl" TargetMode="External"/><Relationship Id="rId10" Type="http://schemas.openxmlformats.org/officeDocument/2006/relationships/hyperlink" Target="mailto:krzysztof.makowski@termika.orlen.pl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jerzy.szymanowski@termika.orlen.pl" TargetMode="External"/><Relationship Id="rId14" Type="http://schemas.openxmlformats.org/officeDocument/2006/relationships/hyperlink" Target="mailto:magdalena.hoffmann@termika.orle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1871</Words>
  <Characters>11231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Hoffmann Magdalena</cp:lastModifiedBy>
  <cp:revision>3</cp:revision>
  <dcterms:created xsi:type="dcterms:W3CDTF">2026-01-29T06:36:00Z</dcterms:created>
  <dcterms:modified xsi:type="dcterms:W3CDTF">2026-01-29T06:40:00Z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